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94" w:rsidRPr="007E40D9" w:rsidRDefault="000D1794" w:rsidP="000D179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E40D9">
        <w:rPr>
          <w:b/>
          <w:bCs/>
        </w:rPr>
        <w:t>Муниципальное казенное общеобразовательное учреждение средняя общеобразовательная школа №3 г. Пудожа (МКОУ СОШ №3 г. Пудожа)</w:t>
      </w: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27940</wp:posOffset>
                </wp:positionV>
                <wp:extent cx="7277735" cy="2272665"/>
                <wp:effectExtent l="5715" t="6985" r="12700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735" cy="227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757" w:rsidRPr="00D42B65" w:rsidRDefault="00B67757" w:rsidP="000D1794">
                            <w:r>
                              <w:t>Рассмотрена на</w:t>
                            </w:r>
                          </w:p>
                          <w:p w:rsidR="00B67757" w:rsidRPr="00D42B65" w:rsidRDefault="00B67757" w:rsidP="000D1794">
                            <w:r>
                              <w:t xml:space="preserve">педагогическом </w:t>
                            </w:r>
                            <w:proofErr w:type="gramStart"/>
                            <w:r>
                              <w:t>совете</w:t>
                            </w:r>
                            <w:proofErr w:type="gramEnd"/>
                          </w:p>
                          <w:p w:rsidR="00B67757" w:rsidRPr="00D42B65" w:rsidRDefault="00B67757" w:rsidP="000D1794">
                            <w:r w:rsidRPr="00D42B65">
                              <w:t>МКОУ СОШ №3 г. Пудожа</w:t>
                            </w:r>
                          </w:p>
                          <w:p w:rsidR="00B67757" w:rsidRPr="006A472C" w:rsidRDefault="006A472C" w:rsidP="000D179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A472C">
                              <w:rPr>
                                <w:b/>
                                <w:u w:val="single"/>
                              </w:rPr>
                              <w:t>Протокол № 1 от «29</w:t>
                            </w:r>
                            <w:r w:rsidR="00B67757" w:rsidRPr="006A472C">
                              <w:rPr>
                                <w:b/>
                                <w:u w:val="single"/>
                              </w:rPr>
                              <w:t xml:space="preserve">» </w:t>
                            </w:r>
                            <w:r w:rsidRPr="006A472C">
                              <w:rPr>
                                <w:b/>
                                <w:u w:val="single"/>
                              </w:rPr>
                              <w:t>августа 2025</w:t>
                            </w:r>
                            <w:r w:rsidR="00B67757" w:rsidRPr="006A472C">
                              <w:rPr>
                                <w:b/>
                                <w:u w:val="single"/>
                              </w:rPr>
                              <w:t>г.</w:t>
                            </w:r>
                          </w:p>
                          <w:p w:rsidR="00B67757" w:rsidRPr="00D42B65" w:rsidRDefault="00B67757" w:rsidP="000D1794"/>
                          <w:p w:rsidR="00B67757" w:rsidRDefault="00B67757" w:rsidP="000D1794">
                            <w:r w:rsidRPr="00D42B65">
                              <w:t>УТВЕРЖДЕНА</w:t>
                            </w:r>
                          </w:p>
                          <w:p w:rsidR="00B67757" w:rsidRDefault="00B67757" w:rsidP="000D1794">
                            <w:r>
                              <w:t xml:space="preserve">приказом </w:t>
                            </w:r>
                            <w:r w:rsidRPr="00D42B65">
                              <w:t>МКОУ СОШ №3 г. Пудожа</w:t>
                            </w:r>
                          </w:p>
                          <w:p w:rsidR="00B67757" w:rsidRPr="006A472C" w:rsidRDefault="006A472C" w:rsidP="000D179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A472C">
                              <w:rPr>
                                <w:b/>
                                <w:u w:val="single"/>
                              </w:rPr>
                              <w:t>№ 178 от «1</w:t>
                            </w:r>
                            <w:r w:rsidR="00B67757" w:rsidRPr="006A472C">
                              <w:rPr>
                                <w:b/>
                                <w:u w:val="single"/>
                              </w:rPr>
                              <w:t xml:space="preserve">» </w:t>
                            </w:r>
                            <w:r w:rsidRPr="006A472C">
                              <w:rPr>
                                <w:b/>
                                <w:u w:val="single"/>
                              </w:rPr>
                              <w:t>сентября 2025</w:t>
                            </w:r>
                            <w:r w:rsidR="00B67757" w:rsidRPr="006A472C">
                              <w:rPr>
                                <w:b/>
                                <w:u w:val="single"/>
                              </w:rPr>
                              <w:t xml:space="preserve"> г.</w:t>
                            </w:r>
                          </w:p>
                          <w:p w:rsidR="00B67757" w:rsidRPr="00D42B65" w:rsidRDefault="00B67757" w:rsidP="000D1794"/>
                          <w:p w:rsidR="00B67757" w:rsidRPr="00D42B65" w:rsidRDefault="00B67757" w:rsidP="000D17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8.6pt;margin-top:2.2pt;width:573.05pt;height:17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" strokecolor="white">
                <v:textbox>
                  <w:txbxContent>
                    <w:p w:rsidR="00B67757" w:rsidRPr="00D42B65" w:rsidRDefault="00B67757" w:rsidP="000D1794">
                      <w:r>
                        <w:t>Рассмотрена на</w:t>
                      </w:r>
                    </w:p>
                    <w:p w:rsidR="00B67757" w:rsidRPr="00D42B65" w:rsidRDefault="00B67757" w:rsidP="000D1794">
                      <w:r>
                        <w:t xml:space="preserve">педагогическом </w:t>
                      </w:r>
                      <w:proofErr w:type="gramStart"/>
                      <w:r>
                        <w:t>совете</w:t>
                      </w:r>
                      <w:proofErr w:type="gramEnd"/>
                    </w:p>
                    <w:p w:rsidR="00B67757" w:rsidRPr="00D42B65" w:rsidRDefault="00B67757" w:rsidP="000D1794">
                      <w:r w:rsidRPr="00D42B65">
                        <w:t>МКОУ СОШ №3 г. Пудожа</w:t>
                      </w:r>
                    </w:p>
                    <w:p w:rsidR="00B67757" w:rsidRPr="006A472C" w:rsidRDefault="006A472C" w:rsidP="000D1794">
                      <w:pPr>
                        <w:rPr>
                          <w:b/>
                          <w:u w:val="single"/>
                        </w:rPr>
                      </w:pPr>
                      <w:r w:rsidRPr="006A472C">
                        <w:rPr>
                          <w:b/>
                          <w:u w:val="single"/>
                        </w:rPr>
                        <w:t>Протокол № 1 от «29</w:t>
                      </w:r>
                      <w:r w:rsidR="00B67757" w:rsidRPr="006A472C">
                        <w:rPr>
                          <w:b/>
                          <w:u w:val="single"/>
                        </w:rPr>
                        <w:t xml:space="preserve">» </w:t>
                      </w:r>
                      <w:r w:rsidRPr="006A472C">
                        <w:rPr>
                          <w:b/>
                          <w:u w:val="single"/>
                        </w:rPr>
                        <w:t>августа 2025</w:t>
                      </w:r>
                      <w:r w:rsidR="00B67757" w:rsidRPr="006A472C">
                        <w:rPr>
                          <w:b/>
                          <w:u w:val="single"/>
                        </w:rPr>
                        <w:t>г.</w:t>
                      </w:r>
                    </w:p>
                    <w:p w:rsidR="00B67757" w:rsidRPr="00D42B65" w:rsidRDefault="00B67757" w:rsidP="000D1794"/>
                    <w:p w:rsidR="00B67757" w:rsidRDefault="00B67757" w:rsidP="000D1794">
                      <w:r w:rsidRPr="00D42B65">
                        <w:t>УТВЕРЖДЕНА</w:t>
                      </w:r>
                    </w:p>
                    <w:p w:rsidR="00B67757" w:rsidRDefault="00B67757" w:rsidP="000D1794">
                      <w:r>
                        <w:t xml:space="preserve">приказом </w:t>
                      </w:r>
                      <w:r w:rsidRPr="00D42B65">
                        <w:t>МКОУ СОШ №3 г. Пудожа</w:t>
                      </w:r>
                    </w:p>
                    <w:p w:rsidR="00B67757" w:rsidRPr="006A472C" w:rsidRDefault="006A472C" w:rsidP="000D1794">
                      <w:pPr>
                        <w:rPr>
                          <w:b/>
                          <w:u w:val="single"/>
                        </w:rPr>
                      </w:pPr>
                      <w:r w:rsidRPr="006A472C">
                        <w:rPr>
                          <w:b/>
                          <w:u w:val="single"/>
                        </w:rPr>
                        <w:t>№ 178 от «1</w:t>
                      </w:r>
                      <w:r w:rsidR="00B67757" w:rsidRPr="006A472C">
                        <w:rPr>
                          <w:b/>
                          <w:u w:val="single"/>
                        </w:rPr>
                        <w:t xml:space="preserve">» </w:t>
                      </w:r>
                      <w:r w:rsidRPr="006A472C">
                        <w:rPr>
                          <w:b/>
                          <w:u w:val="single"/>
                        </w:rPr>
                        <w:t>сентября 2025</w:t>
                      </w:r>
                      <w:r w:rsidR="00B67757" w:rsidRPr="006A472C">
                        <w:rPr>
                          <w:b/>
                          <w:u w:val="single"/>
                        </w:rPr>
                        <w:t xml:space="preserve"> г.</w:t>
                      </w:r>
                    </w:p>
                    <w:p w:rsidR="00B67757" w:rsidRPr="00D42B65" w:rsidRDefault="00B67757" w:rsidP="000D1794"/>
                    <w:p w:rsidR="00B67757" w:rsidRPr="00D42B65" w:rsidRDefault="00B67757" w:rsidP="000D1794"/>
                  </w:txbxContent>
                </v:textbox>
              </v:shape>
            </w:pict>
          </mc:Fallback>
        </mc:AlternateContent>
      </w: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ind w:left="3540" w:firstLine="708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  <w:rPr>
          <w:bCs/>
        </w:rPr>
      </w:pPr>
      <w:bookmarkStart w:id="0" w:name="_GoBack"/>
      <w:bookmarkEnd w:id="0"/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  <w:rPr>
          <w:bCs/>
        </w:rPr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  <w:rPr>
          <w:bCs/>
        </w:rPr>
      </w:pPr>
      <w:r w:rsidRPr="000A53DF">
        <w:rPr>
          <w:bCs/>
        </w:rPr>
        <w:t xml:space="preserve">ПРОГРАММА </w:t>
      </w:r>
      <w:r>
        <w:rPr>
          <w:bCs/>
        </w:rPr>
        <w:t>ВОСПИТАНИЯ</w:t>
      </w: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  <w:rPr>
          <w:bCs/>
        </w:rPr>
      </w:pPr>
      <w:r w:rsidRPr="000A53DF">
        <w:rPr>
          <w:bCs/>
        </w:rPr>
        <w:t xml:space="preserve">МКОУ СОШ №3 г. Пудожа </w:t>
      </w:r>
    </w:p>
    <w:p w:rsidR="000D1794" w:rsidRDefault="000D1794" w:rsidP="000D1794">
      <w:pPr>
        <w:pStyle w:val="a3"/>
        <w:spacing w:before="0" w:beforeAutospacing="0" w:after="0" w:afterAutospacing="0"/>
        <w:jc w:val="center"/>
      </w:pPr>
    </w:p>
    <w:p w:rsidR="000D1794" w:rsidRDefault="000D1794" w:rsidP="000D1794">
      <w:pPr>
        <w:pStyle w:val="a3"/>
        <w:spacing w:before="0" w:beforeAutospacing="0" w:after="0" w:afterAutospacing="0"/>
        <w:jc w:val="center"/>
      </w:pPr>
    </w:p>
    <w:p w:rsidR="000D1794" w:rsidRDefault="000D1794" w:rsidP="000D1794">
      <w:pPr>
        <w:pStyle w:val="a3"/>
        <w:spacing w:before="0" w:beforeAutospacing="0" w:after="0" w:afterAutospacing="0"/>
        <w:jc w:val="center"/>
      </w:pPr>
    </w:p>
    <w:p w:rsidR="00994A30" w:rsidRPr="000A53DF" w:rsidRDefault="00994A30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Default="000D1794" w:rsidP="000D1794">
      <w:pPr>
        <w:pStyle w:val="a3"/>
        <w:spacing w:before="0" w:beforeAutospacing="0" w:after="0" w:afterAutospacing="0"/>
        <w:jc w:val="center"/>
      </w:pPr>
    </w:p>
    <w:p w:rsidR="00414FF5" w:rsidRPr="000A53DF" w:rsidRDefault="00414FF5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</w:p>
    <w:p w:rsidR="000D1794" w:rsidRPr="000A53DF" w:rsidRDefault="000D1794" w:rsidP="000D1794">
      <w:pPr>
        <w:pStyle w:val="a3"/>
        <w:spacing w:before="0" w:beforeAutospacing="0" w:after="0" w:afterAutospacing="0"/>
        <w:jc w:val="center"/>
      </w:pPr>
      <w:r w:rsidRPr="000A53DF">
        <w:t>г. Пудож</w:t>
      </w:r>
    </w:p>
    <w:p w:rsidR="000D1794" w:rsidRPr="000A53DF" w:rsidRDefault="003F7244" w:rsidP="000D1794">
      <w:pPr>
        <w:pStyle w:val="a3"/>
        <w:spacing w:before="0" w:beforeAutospacing="0" w:after="0" w:afterAutospacing="0"/>
        <w:jc w:val="center"/>
      </w:pPr>
      <w:r>
        <w:t>2025</w:t>
      </w:r>
      <w:r w:rsidR="000D1794" w:rsidRPr="000A53DF">
        <w:t xml:space="preserve"> г.</w:t>
      </w:r>
    </w:p>
    <w:p w:rsidR="00414FF5" w:rsidRPr="00414FF5" w:rsidRDefault="00414FF5" w:rsidP="00414FF5">
      <w:pPr>
        <w:jc w:val="center"/>
        <w:rPr>
          <w:b/>
        </w:rPr>
      </w:pPr>
      <w:r w:rsidRPr="00414FF5">
        <w:rPr>
          <w:b/>
        </w:rPr>
        <w:lastRenderedPageBreak/>
        <w:t>Пояснительная записка</w:t>
      </w:r>
    </w:p>
    <w:p w:rsidR="006F6F5E" w:rsidRDefault="00F02019" w:rsidP="00F02019">
      <w:pPr>
        <w:shd w:val="clear" w:color="auto" w:fill="FFFFFF"/>
        <w:ind w:firstLine="708"/>
        <w:jc w:val="both"/>
      </w:pPr>
      <w:proofErr w:type="gramStart"/>
      <w:r>
        <w:t>П</w:t>
      </w:r>
      <w:r w:rsidR="00414FF5" w:rsidRPr="00F02019">
        <w:t xml:space="preserve">рограмма воспитания муниципального казенного общеобразовательного учреждения средняя общеобразовательная школа №3 г. Пудожа Республики Карелия (далее – Программа) разработана в соответствии с Примерной программой воспитания, утвержденной </w:t>
      </w:r>
      <w:r w:rsidR="006F6F5E" w:rsidRPr="003709DD">
        <w:t>23.06.2022 г. (протокол №3/22</w:t>
      </w:r>
      <w:r w:rsidR="00414FF5" w:rsidRPr="003709DD">
        <w:t>) решением федерального учебно-методического объединения по общему образованию,</w:t>
      </w:r>
      <w:r w:rsidR="00414FF5" w:rsidRPr="00F02019">
        <w:t xml:space="preserve"> </w:t>
      </w:r>
      <w:r w:rsidR="006F6F5E" w:rsidRPr="006F6F5E"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="006F6F5E" w:rsidRPr="006F6F5E">
        <w:t>Минпросвещения</w:t>
      </w:r>
      <w:proofErr w:type="spellEnd"/>
      <w:r w:rsidR="006F6F5E" w:rsidRPr="006F6F5E">
        <w:t xml:space="preserve"> России от </w:t>
      </w:r>
      <w:r w:rsidR="004B72A7" w:rsidRPr="004B72A7">
        <w:t>18.05.2023 № 372</w:t>
      </w:r>
      <w:r w:rsidR="006F6F5E" w:rsidRPr="006F6F5E">
        <w:t xml:space="preserve">), основного общего образования (Приказ </w:t>
      </w:r>
      <w:proofErr w:type="spellStart"/>
      <w:r w:rsidR="006F6F5E" w:rsidRPr="006F6F5E">
        <w:t>Минпросвещения</w:t>
      </w:r>
      <w:proofErr w:type="spellEnd"/>
      <w:r w:rsidR="006F6F5E" w:rsidRPr="006F6F5E">
        <w:t xml:space="preserve"> России от </w:t>
      </w:r>
      <w:r w:rsidR="007045EF" w:rsidRPr="007045EF">
        <w:t>18.05.2023 № 370</w:t>
      </w:r>
      <w:proofErr w:type="gramEnd"/>
      <w:r w:rsidR="006F6F5E" w:rsidRPr="006F6F5E">
        <w:t xml:space="preserve">), среднего общего образования (Приказ </w:t>
      </w:r>
      <w:proofErr w:type="spellStart"/>
      <w:r w:rsidR="006F6F5E" w:rsidRPr="006F6F5E">
        <w:t>Минобрнауки</w:t>
      </w:r>
      <w:proofErr w:type="spellEnd"/>
      <w:r w:rsidR="006F6F5E" w:rsidRPr="006F6F5E">
        <w:t xml:space="preserve"> России от </w:t>
      </w:r>
      <w:r w:rsidR="007045EF" w:rsidRPr="007045EF">
        <w:t xml:space="preserve"> 18.05.2023 № 371</w:t>
      </w:r>
      <w:r w:rsidR="006F6F5E" w:rsidRPr="006F6F5E">
        <w:t>).</w:t>
      </w:r>
      <w:r w:rsidR="006F6F5E">
        <w:t xml:space="preserve"> </w:t>
      </w:r>
    </w:p>
    <w:p w:rsidR="00F02019" w:rsidRDefault="00F02019" w:rsidP="00F02019">
      <w:pPr>
        <w:shd w:val="clear" w:color="auto" w:fill="FFFFFF"/>
        <w:ind w:firstLine="708"/>
        <w:jc w:val="both"/>
      </w:pPr>
      <w:r>
        <w:rPr>
          <w:color w:val="000000"/>
        </w:rPr>
        <w:t xml:space="preserve">Программа является обязательной частью </w:t>
      </w:r>
      <w:r>
        <w:t>основной</w:t>
      </w:r>
      <w:r w:rsidRPr="00F02019">
        <w:t xml:space="preserve"> казенного общеобразовательного учреждения средняя общеобразовательная школа №3 г. Пудожа Республики Карелия</w:t>
      </w:r>
      <w:r w:rsidR="0056734E">
        <w:t xml:space="preserve">. </w:t>
      </w:r>
    </w:p>
    <w:p w:rsidR="006F6F5E" w:rsidRDefault="006F6F5E" w:rsidP="006F6F5E">
      <w:pPr>
        <w:shd w:val="clear" w:color="auto" w:fill="FFFFFF"/>
        <w:ind w:firstLine="708"/>
        <w:jc w:val="both"/>
      </w:pPr>
      <w:proofErr w:type="gramStart"/>
      <w:r w:rsidRPr="006F6F5E">
        <w:t>Рабочая программа воспитания 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  <w:proofErr w:type="gramEnd"/>
      <w:r w:rsidRPr="006F6F5E">
        <w:t xml:space="preserve"> историческое просвещение, формирование российской культурной и гражданской идентичности </w:t>
      </w:r>
      <w:proofErr w:type="gramStart"/>
      <w:r w:rsidRPr="006F6F5E">
        <w:t>обучающихся</w:t>
      </w:r>
      <w:proofErr w:type="gramEnd"/>
      <w:r w:rsidRPr="006F6F5E">
        <w:t>.</w:t>
      </w:r>
    </w:p>
    <w:p w:rsidR="00E77D09" w:rsidRDefault="00E77D09" w:rsidP="00E77D09">
      <w:pPr>
        <w:shd w:val="clear" w:color="auto" w:fill="FFFFFF"/>
        <w:ind w:firstLine="708"/>
        <w:jc w:val="both"/>
      </w:pPr>
      <w:r>
        <w:t>Программа включает три раздела: целевой, содержательный, организационный.</w:t>
      </w:r>
    </w:p>
    <w:p w:rsidR="00E77D09" w:rsidRDefault="00E77D09" w:rsidP="00E77D09">
      <w:pPr>
        <w:shd w:val="clear" w:color="auto" w:fill="FFFFFF"/>
        <w:ind w:firstLine="708"/>
        <w:jc w:val="both"/>
      </w:pPr>
      <w:r>
        <w:t>Приложение — примерный календарный план воспитательной работы.</w:t>
      </w:r>
    </w:p>
    <w:p w:rsidR="003D016A" w:rsidRDefault="003D016A" w:rsidP="002879DC">
      <w:pPr>
        <w:shd w:val="clear" w:color="auto" w:fill="FFFFFF"/>
        <w:jc w:val="center"/>
        <w:rPr>
          <w:rFonts w:ascii="YS Text" w:hAnsi="YS Text"/>
          <w:b/>
          <w:color w:val="000000"/>
          <w:sz w:val="25"/>
          <w:szCs w:val="23"/>
        </w:rPr>
      </w:pPr>
    </w:p>
    <w:p w:rsidR="00E77D09" w:rsidRDefault="00E77D09" w:rsidP="002879DC">
      <w:pPr>
        <w:shd w:val="clear" w:color="auto" w:fill="FFFFFF"/>
        <w:jc w:val="center"/>
        <w:rPr>
          <w:rFonts w:ascii="YS Text" w:hAnsi="YS Text"/>
          <w:b/>
          <w:color w:val="000000"/>
          <w:sz w:val="25"/>
          <w:szCs w:val="23"/>
        </w:rPr>
      </w:pPr>
      <w:r w:rsidRPr="00E77D09">
        <w:rPr>
          <w:rFonts w:ascii="YS Text" w:hAnsi="YS Text"/>
          <w:b/>
          <w:color w:val="000000"/>
          <w:sz w:val="25"/>
          <w:szCs w:val="23"/>
        </w:rPr>
        <w:t xml:space="preserve">Раздел 1. </w:t>
      </w:r>
      <w:r>
        <w:rPr>
          <w:rFonts w:ascii="YS Text" w:hAnsi="YS Text"/>
          <w:b/>
          <w:color w:val="000000"/>
          <w:sz w:val="25"/>
          <w:szCs w:val="23"/>
        </w:rPr>
        <w:t>Целевой</w:t>
      </w:r>
    </w:p>
    <w:p w:rsidR="00E77D09" w:rsidRDefault="00E77D09" w:rsidP="00E77D09">
      <w:pPr>
        <w:shd w:val="clear" w:color="auto" w:fill="FFFFFF"/>
        <w:ind w:firstLine="709"/>
        <w:jc w:val="both"/>
        <w:rPr>
          <w:color w:val="000000"/>
        </w:rPr>
      </w:pPr>
      <w:r w:rsidRPr="00E77D09">
        <w:rPr>
          <w:color w:val="000000"/>
        </w:rPr>
        <w:t xml:space="preserve">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E77D09">
        <w:rPr>
          <w:color w:val="000000"/>
        </w:rPr>
        <w:t>обучающихся</w:t>
      </w:r>
      <w:proofErr w:type="gramEnd"/>
      <w:r w:rsidRPr="00E77D09">
        <w:rPr>
          <w:color w:val="000000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B1687" w:rsidRDefault="00FB1687" w:rsidP="00E77D09">
      <w:pPr>
        <w:shd w:val="clear" w:color="auto" w:fill="FFFFFF"/>
        <w:ind w:firstLine="709"/>
        <w:jc w:val="both"/>
      </w:pPr>
      <w:r>
        <w:t>Воспитательная деятельность в общеобразовательной организации планируется и осуществляется в соответствии с приоритетами государственной политики в сфере воспитания. Приоритетной задачей Российской Федерации в 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 условиях современного общества, готовой к мирному созиданию и защите Родины.</w:t>
      </w:r>
    </w:p>
    <w:p w:rsidR="00E77D09" w:rsidRPr="00E77D09" w:rsidRDefault="00E77D09" w:rsidP="00E77D09">
      <w:pPr>
        <w:shd w:val="clear" w:color="auto" w:fill="FFFFFF"/>
        <w:ind w:firstLine="709"/>
        <w:jc w:val="both"/>
        <w:rPr>
          <w:b/>
          <w:color w:val="000000"/>
        </w:rPr>
      </w:pPr>
      <w:r w:rsidRPr="00E77D09">
        <w:rPr>
          <w:b/>
          <w:color w:val="000000"/>
        </w:rPr>
        <w:t xml:space="preserve">1.1 Цель и задачи воспитания </w:t>
      </w:r>
      <w:proofErr w:type="gramStart"/>
      <w:r w:rsidRPr="00E77D09">
        <w:rPr>
          <w:b/>
          <w:color w:val="000000"/>
        </w:rPr>
        <w:t>обучающихся</w:t>
      </w:r>
      <w:proofErr w:type="gramEnd"/>
    </w:p>
    <w:p w:rsidR="00E77D09" w:rsidRPr="00E77D09" w:rsidRDefault="00E77D09" w:rsidP="00E77D09">
      <w:pPr>
        <w:shd w:val="clear" w:color="auto" w:fill="FFFFFF"/>
        <w:ind w:firstLine="709"/>
        <w:jc w:val="both"/>
        <w:rPr>
          <w:color w:val="000000"/>
        </w:rPr>
      </w:pPr>
      <w:r w:rsidRPr="00E77D09">
        <w:rPr>
          <w:color w:val="000000"/>
        </w:rPr>
        <w:t xml:space="preserve">Современный российский национальный воспитательный идеал </w:t>
      </w:r>
      <w:proofErr w:type="gramStart"/>
      <w:r w:rsidRPr="00E77D09">
        <w:rPr>
          <w:color w:val="000000"/>
        </w:rPr>
        <w:t>—в</w:t>
      </w:r>
      <w:proofErr w:type="gramEnd"/>
      <w:r w:rsidRPr="00E77D09">
        <w:rPr>
          <w:color w:val="000000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E77D09" w:rsidRPr="00E77D09" w:rsidRDefault="00E77D09" w:rsidP="00E77D09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E77D09">
        <w:rPr>
          <w:color w:val="000000"/>
        </w:rPr>
        <w:t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E77D09">
        <w:rPr>
          <w:color w:val="000000"/>
        </w:rPr>
        <w:t xml:space="preserve"> и подвигам Героев Отечества, закону и правопорядку, </w:t>
      </w:r>
      <w:r w:rsidRPr="00E77D09">
        <w:rPr>
          <w:color w:val="000000"/>
        </w:rPr>
        <w:lastRenderedPageBreak/>
        <w:t>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77D09" w:rsidRDefault="00E77D09" w:rsidP="00E77D09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E77D09">
        <w:rPr>
          <w:color w:val="000000"/>
        </w:rPr>
        <w:t>Задачи воспитания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E77D09">
        <w:rPr>
          <w:color w:val="000000"/>
        </w:rPr>
        <w:t xml:space="preserve"> достижение личностных результатов освоения общеобразовательных программ в соответствии с ФГОС</w:t>
      </w:r>
      <w:r w:rsidR="008F5A15">
        <w:rPr>
          <w:color w:val="000000"/>
        </w:rPr>
        <w:t xml:space="preserve"> НОО, ООО, СОО</w:t>
      </w:r>
      <w:r w:rsidRPr="00E77D09">
        <w:rPr>
          <w:color w:val="000000"/>
        </w:rPr>
        <w:t xml:space="preserve">. Личностные результаты освоения </w:t>
      </w:r>
      <w:proofErr w:type="gramStart"/>
      <w:r w:rsidRPr="00E77D09">
        <w:rPr>
          <w:color w:val="000000"/>
        </w:rPr>
        <w:t>обучающимися</w:t>
      </w:r>
      <w:proofErr w:type="gramEnd"/>
      <w:r w:rsidRPr="00E77D09">
        <w:rPr>
          <w:color w:val="000000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E77D09">
        <w:rPr>
          <w:color w:val="000000"/>
        </w:rPr>
        <w:t>сформированность</w:t>
      </w:r>
      <w:proofErr w:type="spellEnd"/>
      <w:r w:rsidRPr="00E77D09">
        <w:rPr>
          <w:color w:val="000000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E77D09">
        <w:rPr>
          <w:color w:val="000000"/>
        </w:rPr>
        <w:t>сформированность</w:t>
      </w:r>
      <w:proofErr w:type="spellEnd"/>
      <w:r w:rsidRPr="00E77D09">
        <w:rPr>
          <w:color w:val="000000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C8116A" w:rsidRDefault="00C8116A" w:rsidP="00C8116A">
      <w:pPr>
        <w:ind w:firstLine="709"/>
        <w:rPr>
          <w:b/>
        </w:rPr>
      </w:pPr>
      <w:r w:rsidRPr="00C8116A">
        <w:rPr>
          <w:b/>
        </w:rPr>
        <w:t xml:space="preserve">1.2 Направления воспитания </w:t>
      </w:r>
    </w:p>
    <w:p w:rsidR="00335A45" w:rsidRPr="00C8116A" w:rsidRDefault="00335A45" w:rsidP="00335A45">
      <w:pPr>
        <w:ind w:firstLine="709"/>
        <w:jc w:val="both"/>
        <w:rPr>
          <w:b/>
        </w:rPr>
      </w:pPr>
      <w: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335A45" w:rsidRDefault="00335A45" w:rsidP="00C8116A">
      <w:pPr>
        <w:widowControl w:val="0"/>
        <w:numPr>
          <w:ilvl w:val="0"/>
          <w:numId w:val="15"/>
        </w:numPr>
        <w:tabs>
          <w:tab w:val="left" w:pos="983"/>
        </w:tabs>
        <w:ind w:left="0" w:firstLine="709"/>
        <w:jc w:val="both"/>
      </w:pPr>
      <w:r>
        <w:t>Программа воспитания реализуется в единстве учебной и воспитательной деятельности образовательной организации по основным направлениям воспитания в соответствии с ФГОС НОО</w:t>
      </w:r>
      <w:r w:rsidR="00885CD9">
        <w:t>, ООО, СОО</w:t>
      </w:r>
      <w: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C8116A" w:rsidRPr="00C8116A" w:rsidRDefault="00C8116A" w:rsidP="00C8116A">
      <w:pPr>
        <w:widowControl w:val="0"/>
        <w:numPr>
          <w:ilvl w:val="0"/>
          <w:numId w:val="15"/>
        </w:numPr>
        <w:tabs>
          <w:tab w:val="left" w:pos="983"/>
        </w:tabs>
        <w:ind w:left="0" w:firstLine="709"/>
        <w:jc w:val="both"/>
      </w:pPr>
      <w:r w:rsidRPr="00C8116A">
        <w:rPr>
          <w:b/>
        </w:rPr>
        <w:t xml:space="preserve">гражданское воспитание </w:t>
      </w:r>
      <w:r w:rsidRPr="00C8116A">
        <w:rPr>
          <w:bCs/>
        </w:rPr>
        <w:t xml:space="preserve">— </w:t>
      </w:r>
      <w:r w:rsidRPr="00C8116A"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C8116A" w:rsidRPr="00C8116A" w:rsidRDefault="00C8116A" w:rsidP="00C8116A">
      <w:pPr>
        <w:widowControl w:val="0"/>
        <w:numPr>
          <w:ilvl w:val="0"/>
          <w:numId w:val="15"/>
        </w:numPr>
        <w:tabs>
          <w:tab w:val="left" w:pos="983"/>
        </w:tabs>
        <w:ind w:left="0" w:firstLine="709"/>
        <w:jc w:val="both"/>
      </w:pPr>
      <w:r w:rsidRPr="00C8116A">
        <w:rPr>
          <w:b/>
        </w:rPr>
        <w:t xml:space="preserve">патриотическое воспитание </w:t>
      </w:r>
      <w:r w:rsidRPr="00C8116A">
        <w:rPr>
          <w:bCs/>
        </w:rPr>
        <w:t xml:space="preserve">— </w:t>
      </w:r>
      <w:r w:rsidRPr="00C8116A"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C8116A" w:rsidRPr="00C8116A" w:rsidRDefault="00C8116A" w:rsidP="00C8116A">
      <w:pPr>
        <w:widowControl w:val="0"/>
        <w:numPr>
          <w:ilvl w:val="0"/>
          <w:numId w:val="15"/>
        </w:numPr>
        <w:tabs>
          <w:tab w:val="left" w:pos="983"/>
        </w:tabs>
        <w:ind w:left="0" w:firstLine="709"/>
        <w:jc w:val="both"/>
      </w:pPr>
      <w:r w:rsidRPr="00C8116A">
        <w:rPr>
          <w:b/>
        </w:rPr>
        <w:t xml:space="preserve">духовно-нравственное воспитание </w:t>
      </w:r>
      <w:r w:rsidRPr="00C8116A">
        <w:rPr>
          <w:bCs/>
        </w:rPr>
        <w:t>—</w:t>
      </w:r>
      <w:r w:rsidRPr="00C8116A"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C8116A" w:rsidRPr="00C8116A" w:rsidRDefault="00C8116A" w:rsidP="00C8116A">
      <w:pPr>
        <w:widowControl w:val="0"/>
        <w:numPr>
          <w:ilvl w:val="0"/>
          <w:numId w:val="15"/>
        </w:numPr>
        <w:tabs>
          <w:tab w:val="left" w:pos="983"/>
        </w:tabs>
        <w:ind w:left="0" w:firstLine="709"/>
        <w:jc w:val="both"/>
      </w:pPr>
      <w:r w:rsidRPr="00C8116A">
        <w:rPr>
          <w:b/>
        </w:rPr>
        <w:t xml:space="preserve">эстетическое воспитание </w:t>
      </w:r>
      <w:r w:rsidRPr="00C8116A">
        <w:rPr>
          <w:bCs/>
        </w:rPr>
        <w:t>—</w:t>
      </w:r>
      <w:r w:rsidRPr="00C8116A"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C8116A" w:rsidRPr="00C8116A" w:rsidRDefault="00C8116A" w:rsidP="00C8116A">
      <w:pPr>
        <w:widowControl w:val="0"/>
        <w:numPr>
          <w:ilvl w:val="0"/>
          <w:numId w:val="15"/>
        </w:numPr>
        <w:tabs>
          <w:tab w:val="left" w:pos="983"/>
        </w:tabs>
        <w:ind w:left="0" w:firstLine="709"/>
        <w:jc w:val="both"/>
      </w:pPr>
      <w:r w:rsidRPr="00C8116A">
        <w:rPr>
          <w:b/>
        </w:rPr>
        <w:t>физическое воспитание</w:t>
      </w:r>
      <w:r w:rsidRPr="00C8116A">
        <w:t>,</w:t>
      </w:r>
      <w:r w:rsidRPr="00C8116A">
        <w:rPr>
          <w:b/>
        </w:rPr>
        <w:t xml:space="preserve"> формирование культуры здорового образа жизни и эмоционального благополучия </w:t>
      </w:r>
      <w:r w:rsidRPr="00C8116A">
        <w:rPr>
          <w:bCs/>
        </w:rPr>
        <w:t xml:space="preserve">— </w:t>
      </w:r>
      <w:r w:rsidRPr="00C8116A"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C8116A" w:rsidRPr="00C8116A" w:rsidRDefault="00C8116A" w:rsidP="00C8116A">
      <w:pPr>
        <w:widowControl w:val="0"/>
        <w:numPr>
          <w:ilvl w:val="0"/>
          <w:numId w:val="15"/>
        </w:numPr>
        <w:tabs>
          <w:tab w:val="left" w:pos="983"/>
        </w:tabs>
        <w:ind w:left="0" w:firstLine="709"/>
        <w:jc w:val="both"/>
      </w:pPr>
      <w:r w:rsidRPr="00C8116A">
        <w:rPr>
          <w:b/>
        </w:rPr>
        <w:t>трудовое воспитание</w:t>
      </w:r>
      <w:r w:rsidRPr="00C8116A">
        <w:rPr>
          <w:bCs/>
        </w:rPr>
        <w:t xml:space="preserve"> —</w:t>
      </w:r>
      <w:r w:rsidRPr="00C8116A">
        <w:t xml:space="preserve"> воспитание уважения к труду, трудящимся, результатам труда (своего и других людей), ориентация на трудовую деятельность, </w:t>
      </w:r>
      <w:r w:rsidRPr="00C8116A">
        <w:lastRenderedPageBreak/>
        <w:t>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C8116A" w:rsidRPr="00C8116A" w:rsidRDefault="00C8116A" w:rsidP="00C8116A">
      <w:pPr>
        <w:widowControl w:val="0"/>
        <w:numPr>
          <w:ilvl w:val="0"/>
          <w:numId w:val="15"/>
        </w:numPr>
        <w:tabs>
          <w:tab w:val="left" w:pos="983"/>
        </w:tabs>
        <w:ind w:left="0" w:firstLine="709"/>
        <w:jc w:val="both"/>
      </w:pPr>
      <w:r w:rsidRPr="00C8116A">
        <w:rPr>
          <w:b/>
        </w:rPr>
        <w:t>экологическое воспитание</w:t>
      </w:r>
      <w:r w:rsidRPr="00C8116A">
        <w:rPr>
          <w:bCs/>
        </w:rPr>
        <w:t xml:space="preserve"> —</w:t>
      </w:r>
      <w:r w:rsidRPr="00C8116A"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C8116A" w:rsidRDefault="00C8116A" w:rsidP="00C8116A">
      <w:pPr>
        <w:widowControl w:val="0"/>
        <w:numPr>
          <w:ilvl w:val="0"/>
          <w:numId w:val="15"/>
        </w:numPr>
        <w:tabs>
          <w:tab w:val="left" w:pos="983"/>
        </w:tabs>
        <w:ind w:left="0" w:firstLine="709"/>
        <w:jc w:val="both"/>
      </w:pPr>
      <w:r w:rsidRPr="00C8116A">
        <w:rPr>
          <w:b/>
        </w:rPr>
        <w:t xml:space="preserve">ценности научного познания </w:t>
      </w:r>
      <w:r w:rsidRPr="00C8116A">
        <w:rPr>
          <w:bCs/>
        </w:rPr>
        <w:t xml:space="preserve">— </w:t>
      </w:r>
      <w:r w:rsidRPr="00C8116A"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8116A" w:rsidRDefault="00C8116A" w:rsidP="00C8116A">
      <w:pPr>
        <w:widowControl w:val="0"/>
        <w:tabs>
          <w:tab w:val="left" w:pos="983"/>
        </w:tabs>
        <w:ind w:left="709"/>
        <w:jc w:val="both"/>
        <w:rPr>
          <w:b/>
        </w:rPr>
      </w:pPr>
      <w:r w:rsidRPr="00C8116A">
        <w:rPr>
          <w:b/>
        </w:rPr>
        <w:t>1.3 Целевые ориентиры результатов воспитания</w:t>
      </w:r>
    </w:p>
    <w:p w:rsidR="00597E69" w:rsidRDefault="00FA0665" w:rsidP="00597E69">
      <w:pPr>
        <w:ind w:firstLine="708"/>
        <w:jc w:val="both"/>
      </w:pPr>
      <w:r>
        <w:t xml:space="preserve">Требования к личностным результатам освоения обучающимися ООП НОО установлены ФГОС НОО. </w:t>
      </w:r>
    </w:p>
    <w:p w:rsidR="00597E69" w:rsidRDefault="00FA0665" w:rsidP="00597E69">
      <w:pPr>
        <w:ind w:firstLine="708"/>
        <w:jc w:val="both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 </w:t>
      </w:r>
    </w:p>
    <w:p w:rsidR="00597E69" w:rsidRDefault="00FA0665" w:rsidP="00597E69">
      <w:pPr>
        <w:ind w:firstLine="708"/>
        <w:jc w:val="both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C8116A" w:rsidRPr="00C66375" w:rsidRDefault="00C8116A" w:rsidP="00C66375">
      <w:pPr>
        <w:ind w:firstLine="708"/>
        <w:rPr>
          <w:b/>
        </w:rPr>
      </w:pPr>
      <w:r w:rsidRPr="00C66375">
        <w:rPr>
          <w:b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C8116A" w:rsidRPr="00C66375" w:rsidTr="00B34A8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851"/>
              </w:tabs>
              <w:spacing w:line="276" w:lineRule="auto"/>
              <w:ind w:firstLine="181"/>
              <w:jc w:val="center"/>
            </w:pPr>
            <w:r w:rsidRPr="00C66375">
              <w:rPr>
                <w:b/>
              </w:rPr>
              <w:t>Целевые ориентиры</w:t>
            </w:r>
          </w:p>
        </w:tc>
      </w:tr>
      <w:tr w:rsidR="00C8116A" w:rsidRPr="00C66375" w:rsidTr="00B34A8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851"/>
              </w:tabs>
              <w:spacing w:line="276" w:lineRule="auto"/>
              <w:rPr>
                <w:b/>
              </w:rPr>
            </w:pPr>
            <w:r w:rsidRPr="00C66375">
              <w:rPr>
                <w:b/>
              </w:rPr>
              <w:t>Гражданско-патриотическое воспитание</w:t>
            </w:r>
          </w:p>
        </w:tc>
      </w:tr>
      <w:tr w:rsidR="00C8116A" w:rsidRPr="00C66375" w:rsidTr="00B34A8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4"/>
                <w:tab w:val="left" w:pos="288"/>
              </w:tabs>
              <w:spacing w:line="276" w:lineRule="auto"/>
              <w:ind w:firstLine="181"/>
            </w:pPr>
            <w:r w:rsidRPr="00C66375"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</w:tabs>
              <w:spacing w:line="276" w:lineRule="auto"/>
              <w:ind w:firstLine="181"/>
            </w:pPr>
            <w:proofErr w:type="gramStart"/>
            <w:r w:rsidRPr="00C66375">
              <w:t>Сознающий</w:t>
            </w:r>
            <w:proofErr w:type="gramEnd"/>
            <w:r w:rsidRPr="00C66375"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</w:tabs>
              <w:spacing w:line="276" w:lineRule="auto"/>
              <w:ind w:firstLine="181"/>
            </w:pPr>
            <w:proofErr w:type="gramStart"/>
            <w:r w:rsidRPr="00C66375">
              <w:t>Понимающий</w:t>
            </w:r>
            <w:proofErr w:type="gramEnd"/>
            <w:r w:rsidRPr="00C66375"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</w:tabs>
              <w:spacing w:line="276" w:lineRule="auto"/>
              <w:ind w:firstLine="181"/>
            </w:pPr>
            <w:proofErr w:type="gramStart"/>
            <w:r w:rsidRPr="00C66375">
              <w:t>Понимающий</w:t>
            </w:r>
            <w:proofErr w:type="gramEnd"/>
            <w:r w:rsidRPr="00C66375"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</w:tabs>
              <w:spacing w:line="276" w:lineRule="auto"/>
              <w:ind w:firstLine="181"/>
            </w:pPr>
            <w:proofErr w:type="gramStart"/>
            <w:r w:rsidRPr="00C66375">
              <w:t>Имеющий</w:t>
            </w:r>
            <w:proofErr w:type="gramEnd"/>
            <w:r w:rsidRPr="00C66375"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Принимающий</w:t>
            </w:r>
            <w:proofErr w:type="gramEnd"/>
            <w:r w:rsidRPr="00C66375"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C8116A" w:rsidRPr="00C66375" w:rsidTr="00B34A8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</w:rPr>
            </w:pPr>
            <w:r w:rsidRPr="00C66375">
              <w:rPr>
                <w:b/>
              </w:rPr>
              <w:t>Духовно-нравственное воспитание</w:t>
            </w:r>
          </w:p>
        </w:tc>
      </w:tr>
      <w:tr w:rsidR="00C8116A" w:rsidRPr="00C66375" w:rsidTr="00B34A8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proofErr w:type="gramStart"/>
            <w:r w:rsidRPr="00C66375">
              <w:t>Уважающий</w:t>
            </w:r>
            <w:proofErr w:type="gramEnd"/>
            <w:r w:rsidRPr="00C66375"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proofErr w:type="gramStart"/>
            <w:r w:rsidRPr="00C66375">
              <w:t>Сознающий</w:t>
            </w:r>
            <w:proofErr w:type="gramEnd"/>
            <w:r w:rsidRPr="00C66375"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r w:rsidRPr="00C66375"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r w:rsidRPr="00C66375"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r w:rsidRPr="00C66375">
              <w:lastRenderedPageBreak/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r w:rsidRPr="00C66375"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C8116A" w:rsidRPr="00C66375" w:rsidTr="00B34A8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</w:rPr>
            </w:pPr>
            <w:r w:rsidRPr="00C66375">
              <w:rPr>
                <w:b/>
              </w:rPr>
              <w:lastRenderedPageBreak/>
              <w:t>Эстетическое воспитание</w:t>
            </w:r>
          </w:p>
        </w:tc>
      </w:tr>
      <w:tr w:rsidR="00C8116A" w:rsidRPr="00C66375" w:rsidTr="00B34A8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proofErr w:type="gramStart"/>
            <w:r w:rsidRPr="00C66375">
              <w:t>Способный</w:t>
            </w:r>
            <w:proofErr w:type="gramEnd"/>
            <w:r w:rsidRPr="00C66375">
              <w:t xml:space="preserve"> воспринимать и чувствовать прекрасное в быту, природе, искусстве, творчестве людей.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r w:rsidRPr="00C66375">
              <w:t>Проявляющий интерес и уважение к отечественной и мировой художественной культуре.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proofErr w:type="gramStart"/>
            <w:r w:rsidRPr="00C66375">
              <w:t>Проявляющий</w:t>
            </w:r>
            <w:proofErr w:type="gramEnd"/>
            <w:r w:rsidRPr="00C66375"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C8116A" w:rsidRPr="00C66375" w:rsidTr="00B34A8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</w:rPr>
            </w:pPr>
            <w:r w:rsidRPr="00C66375">
              <w:rPr>
                <w:b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8116A" w:rsidRPr="00C66375" w:rsidTr="00B34A89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proofErr w:type="gramStart"/>
            <w:r w:rsidRPr="00C66375"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proofErr w:type="gramStart"/>
            <w:r w:rsidRPr="00C66375">
              <w:t>Владеющий</w:t>
            </w:r>
            <w:proofErr w:type="gramEnd"/>
            <w:r w:rsidRPr="00C66375"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proofErr w:type="gramStart"/>
            <w:r w:rsidRPr="00C66375">
              <w:t>Ориентированный</w:t>
            </w:r>
            <w:proofErr w:type="gramEnd"/>
            <w:r w:rsidRPr="00C66375">
              <w:t xml:space="preserve"> на физическое развитие с учётом возможностей здоровья, занятия физкультурой и спортом.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proofErr w:type="gramStart"/>
            <w:r w:rsidRPr="00C66375">
              <w:t>Сознающий</w:t>
            </w:r>
            <w:proofErr w:type="gramEnd"/>
            <w:r w:rsidRPr="00C66375">
              <w:t xml:space="preserve">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C8116A" w:rsidRPr="00C66375" w:rsidTr="00B34A89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</w:rPr>
            </w:pPr>
            <w:r w:rsidRPr="00C66375">
              <w:rPr>
                <w:b/>
              </w:rPr>
              <w:t>Трудовое</w:t>
            </w:r>
            <w:r w:rsidRPr="00C66375">
              <w:t xml:space="preserve"> </w:t>
            </w:r>
            <w:r w:rsidRPr="00C66375">
              <w:rPr>
                <w:b/>
              </w:rPr>
              <w:t>воспитание</w:t>
            </w:r>
          </w:p>
        </w:tc>
      </w:tr>
      <w:tr w:rsidR="00C8116A" w:rsidRPr="00C66375" w:rsidTr="00B34A8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proofErr w:type="gramStart"/>
            <w:r w:rsidRPr="00C66375">
              <w:t>Сознающий</w:t>
            </w:r>
            <w:proofErr w:type="gramEnd"/>
            <w:r w:rsidRPr="00C66375">
              <w:t xml:space="preserve"> ценность труда в жизни человека, семьи, общества. 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proofErr w:type="gramStart"/>
            <w:r w:rsidRPr="00C66375">
              <w:t>Проявляющий</w:t>
            </w:r>
            <w:proofErr w:type="gramEnd"/>
            <w:r w:rsidRPr="00C66375"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r w:rsidRPr="00C66375">
              <w:t>Проявляющий интерес к разным профессиям.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r w:rsidRPr="00C66375">
              <w:t>Участвующий в различных видах доступного по возрасту труда, трудовой деятельности.</w:t>
            </w:r>
          </w:p>
        </w:tc>
      </w:tr>
      <w:tr w:rsidR="00C8116A" w:rsidRPr="00C66375" w:rsidTr="00B34A8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r w:rsidRPr="00C66375">
              <w:rPr>
                <w:b/>
              </w:rPr>
              <w:t>Экологическое</w:t>
            </w:r>
            <w:r w:rsidRPr="00C66375">
              <w:t xml:space="preserve"> </w:t>
            </w:r>
            <w:r w:rsidRPr="00C66375">
              <w:rPr>
                <w:b/>
              </w:rPr>
              <w:t>воспитание</w:t>
            </w:r>
          </w:p>
        </w:tc>
      </w:tr>
      <w:tr w:rsidR="00C8116A" w:rsidRPr="00C66375" w:rsidTr="00B34A8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proofErr w:type="gramStart"/>
            <w:r w:rsidRPr="00C66375">
              <w:t>Понимающий</w:t>
            </w:r>
            <w:proofErr w:type="gramEnd"/>
            <w:r w:rsidRPr="00C66375"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r w:rsidRPr="00C66375"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proofErr w:type="gramStart"/>
            <w:r w:rsidRPr="00C66375">
              <w:t>Выражающий</w:t>
            </w:r>
            <w:proofErr w:type="gramEnd"/>
            <w:r w:rsidRPr="00C66375">
              <w:t xml:space="preserve"> готовность в своей деятельности придерживаться экологических норм.</w:t>
            </w:r>
          </w:p>
        </w:tc>
      </w:tr>
      <w:tr w:rsidR="00C8116A" w:rsidRPr="00C66375" w:rsidTr="00B34A8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r w:rsidRPr="00C66375">
              <w:rPr>
                <w:b/>
              </w:rPr>
              <w:t>Ценности научного познания</w:t>
            </w:r>
          </w:p>
        </w:tc>
      </w:tr>
      <w:tr w:rsidR="00C8116A" w:rsidRPr="00C66375" w:rsidTr="00B34A8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r w:rsidRPr="00C66375"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proofErr w:type="gramStart"/>
            <w:r w:rsidRPr="00C66375">
              <w:t>Обладающий</w:t>
            </w:r>
            <w:proofErr w:type="gramEnd"/>
            <w:r w:rsidRPr="00C66375"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</w:pPr>
            <w:proofErr w:type="gramStart"/>
            <w:r w:rsidRPr="00C66375">
              <w:t>Имеющий</w:t>
            </w:r>
            <w:proofErr w:type="gramEnd"/>
            <w:r w:rsidRPr="00C66375"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C8116A" w:rsidRPr="00C66375" w:rsidRDefault="00C8116A" w:rsidP="00C8116A">
      <w:pPr>
        <w:keepNext/>
        <w:keepLines/>
        <w:spacing w:line="360" w:lineRule="auto"/>
        <w:ind w:firstLine="709"/>
        <w:rPr>
          <w:b/>
        </w:rPr>
      </w:pPr>
    </w:p>
    <w:p w:rsidR="00C8116A" w:rsidRPr="00C66375" w:rsidRDefault="00C8116A" w:rsidP="00C66375">
      <w:pPr>
        <w:keepNext/>
        <w:keepLines/>
        <w:ind w:firstLine="709"/>
        <w:rPr>
          <w:b/>
        </w:rPr>
      </w:pPr>
      <w:r w:rsidRPr="00C66375">
        <w:rPr>
          <w:b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851"/>
              </w:tabs>
              <w:spacing w:line="276" w:lineRule="auto"/>
              <w:ind w:firstLine="176"/>
              <w:jc w:val="center"/>
            </w:pPr>
            <w:r w:rsidRPr="00C66375">
              <w:rPr>
                <w:b/>
              </w:rPr>
              <w:t>Целевые ориентиры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851"/>
              </w:tabs>
              <w:spacing w:line="276" w:lineRule="auto"/>
              <w:ind w:firstLine="177"/>
              <w:rPr>
                <w:b/>
              </w:rPr>
            </w:pPr>
            <w:r w:rsidRPr="00C66375">
              <w:rPr>
                <w:b/>
              </w:rPr>
              <w:t>Гражданское воспитание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</w:pPr>
            <w:bookmarkStart w:id="1" w:name="_Hlk101094428"/>
            <w:proofErr w:type="gramStart"/>
            <w:r w:rsidRPr="00C66375">
              <w:t>Знающий</w:t>
            </w:r>
            <w:proofErr w:type="gramEnd"/>
            <w:r w:rsidRPr="00C66375"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Понимающий</w:t>
            </w:r>
            <w:proofErr w:type="gramEnd"/>
            <w:r w:rsidRPr="00C66375"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Проявляющий</w:t>
            </w:r>
            <w:proofErr w:type="gramEnd"/>
            <w:r w:rsidRPr="00C66375">
              <w:t xml:space="preserve"> уважение к государственным символам России, праздникам.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Проявляющий</w:t>
            </w:r>
            <w:proofErr w:type="gramEnd"/>
            <w:r w:rsidRPr="00C66375"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C8116A" w:rsidRPr="00C66375" w:rsidRDefault="00C8116A" w:rsidP="00B34A8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</w:pPr>
            <w:r w:rsidRPr="00C66375"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1"/>
            <w:proofErr w:type="gramEnd"/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851"/>
              </w:tabs>
              <w:spacing w:line="276" w:lineRule="auto"/>
              <w:ind w:firstLine="177"/>
              <w:rPr>
                <w:b/>
              </w:rPr>
            </w:pPr>
            <w:r w:rsidRPr="00C66375">
              <w:rPr>
                <w:b/>
              </w:rPr>
              <w:t>Патриотическое воспитание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</w:pPr>
            <w:r w:rsidRPr="00C66375">
              <w:t>Сознающий свою национальную, этническую принадлежность, любящий свой народ, его традиции, культуру.</w:t>
            </w:r>
          </w:p>
          <w:p w:rsidR="00C8116A" w:rsidRPr="00C66375" w:rsidRDefault="00C8116A" w:rsidP="00B34A8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</w:pPr>
            <w:proofErr w:type="gramStart"/>
            <w:r w:rsidRPr="00C66375">
              <w:t>Проявляющий</w:t>
            </w:r>
            <w:proofErr w:type="gramEnd"/>
            <w:r w:rsidRPr="00C66375"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C8116A" w:rsidRPr="00C66375" w:rsidRDefault="00C8116A" w:rsidP="00B34A8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</w:pPr>
            <w:r w:rsidRPr="00C66375"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C8116A" w:rsidRPr="00C66375" w:rsidRDefault="00C8116A" w:rsidP="00B34A8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</w:pPr>
            <w:r w:rsidRPr="00C66375"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C8116A" w:rsidRPr="00C66375" w:rsidRDefault="00C8116A" w:rsidP="00B34A89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</w:pPr>
            <w:proofErr w:type="gramStart"/>
            <w:r w:rsidRPr="00C66375">
              <w:t>Принимающий</w:t>
            </w:r>
            <w:proofErr w:type="gramEnd"/>
            <w:r w:rsidRPr="00C66375">
              <w:t xml:space="preserve"> участие в мероприятиях патриотической направленности.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851"/>
              </w:tabs>
              <w:spacing w:line="276" w:lineRule="auto"/>
              <w:ind w:firstLine="177"/>
              <w:rPr>
                <w:b/>
              </w:rPr>
            </w:pPr>
            <w:r w:rsidRPr="00C66375">
              <w:rPr>
                <w:b/>
              </w:rPr>
              <w:t>Духовно-нравственное воспитание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r w:rsidRPr="00C66375"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Выражающий</w:t>
            </w:r>
            <w:proofErr w:type="gramEnd"/>
            <w:r w:rsidRPr="00C66375"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Выражающий</w:t>
            </w:r>
            <w:proofErr w:type="gramEnd"/>
            <w:r w:rsidRPr="00C66375"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Сознающий</w:t>
            </w:r>
            <w:proofErr w:type="gramEnd"/>
            <w:r w:rsidRPr="00C66375"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</w:t>
            </w:r>
            <w:r w:rsidRPr="00C66375">
              <w:lastRenderedPageBreak/>
              <w:t>общаться с людьми разных народов, вероисповеданий.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Проявляющий</w:t>
            </w:r>
            <w:proofErr w:type="gramEnd"/>
            <w:r w:rsidRPr="00C66375"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C8116A" w:rsidRPr="00C66375" w:rsidRDefault="00C8116A" w:rsidP="00B34A89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</w:pPr>
            <w:r w:rsidRPr="00C66375"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851"/>
              </w:tabs>
              <w:spacing w:line="276" w:lineRule="auto"/>
              <w:ind w:firstLine="177"/>
              <w:rPr>
                <w:b/>
              </w:rPr>
            </w:pPr>
            <w:r w:rsidRPr="00C66375">
              <w:rPr>
                <w:b/>
              </w:rPr>
              <w:lastRenderedPageBreak/>
              <w:t>Эстетическое воспитание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Выражающий</w:t>
            </w:r>
            <w:proofErr w:type="gramEnd"/>
            <w:r w:rsidRPr="00C66375"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Проявляющий</w:t>
            </w:r>
            <w:proofErr w:type="gramEnd"/>
            <w:r w:rsidRPr="00C66375"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Сознающий</w:t>
            </w:r>
            <w:proofErr w:type="gramEnd"/>
            <w:r w:rsidRPr="00C66375"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Ориентированный</w:t>
            </w:r>
            <w:proofErr w:type="gramEnd"/>
            <w:r w:rsidRPr="00C66375">
              <w:t xml:space="preserve"> на самовыражение в разных видах искусства, в художественном творчестве.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851"/>
              </w:tabs>
              <w:spacing w:line="276" w:lineRule="auto"/>
              <w:ind w:firstLine="177"/>
              <w:rPr>
                <w:b/>
              </w:rPr>
            </w:pPr>
            <w:r w:rsidRPr="00C66375">
              <w:rPr>
                <w:b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r w:rsidRPr="00C66375"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Проявляющий</w:t>
            </w:r>
            <w:proofErr w:type="gramEnd"/>
            <w:r w:rsidRPr="00C66375"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Умеющий</w:t>
            </w:r>
            <w:proofErr w:type="gramEnd"/>
            <w:r w:rsidRPr="00C66375"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Способный</w:t>
            </w:r>
            <w:proofErr w:type="gramEnd"/>
            <w:r w:rsidRPr="00C66375"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851"/>
              </w:tabs>
              <w:spacing w:line="276" w:lineRule="auto"/>
              <w:ind w:firstLine="177"/>
              <w:rPr>
                <w:b/>
              </w:rPr>
            </w:pPr>
            <w:r w:rsidRPr="00C66375">
              <w:rPr>
                <w:b/>
              </w:rPr>
              <w:t>Трудовое воспитание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r w:rsidRPr="00C66375">
              <w:t>Уважающий труд, результаты своего труда, труда других людей.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r w:rsidRPr="00C66375"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Сознающий</w:t>
            </w:r>
            <w:proofErr w:type="gramEnd"/>
            <w:r w:rsidRPr="00C66375"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r w:rsidRPr="00C66375"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Выражающий</w:t>
            </w:r>
            <w:proofErr w:type="gramEnd"/>
            <w:r w:rsidRPr="00C66375"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</w:t>
            </w:r>
            <w:r w:rsidRPr="00C66375">
              <w:lastRenderedPageBreak/>
              <w:t>интересов, потребностей.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851"/>
              </w:tabs>
              <w:spacing w:line="276" w:lineRule="auto"/>
              <w:ind w:firstLine="177"/>
              <w:rPr>
                <w:b/>
              </w:rPr>
            </w:pPr>
            <w:r w:rsidRPr="00C66375">
              <w:rPr>
                <w:b/>
              </w:rPr>
              <w:lastRenderedPageBreak/>
              <w:t>Экологическое воспитание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r w:rsidRPr="00C66375"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Сознающий</w:t>
            </w:r>
            <w:proofErr w:type="gramEnd"/>
            <w:r w:rsidRPr="00C66375"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r w:rsidRPr="00C66375">
              <w:t>Выражающий активное неприятие действий, приносящих вред природе.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Ориентированный</w:t>
            </w:r>
            <w:proofErr w:type="gramEnd"/>
            <w:r w:rsidRPr="00C66375"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r w:rsidRPr="00C66375"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851"/>
              </w:tabs>
              <w:spacing w:line="276" w:lineRule="auto"/>
              <w:ind w:firstLine="177"/>
              <w:rPr>
                <w:b/>
              </w:rPr>
            </w:pPr>
            <w:r w:rsidRPr="00C66375">
              <w:rPr>
                <w:b/>
              </w:rPr>
              <w:t>Ценности научного познания</w:t>
            </w:r>
          </w:p>
        </w:tc>
      </w:tr>
      <w:tr w:rsidR="00C8116A" w:rsidRPr="00C66375" w:rsidTr="00B34A89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Выражающий</w:t>
            </w:r>
            <w:proofErr w:type="gramEnd"/>
            <w:r w:rsidRPr="00C66375"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Ориентированный</w:t>
            </w:r>
            <w:proofErr w:type="gramEnd"/>
            <w:r w:rsidRPr="00C66375"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Развивающий</w:t>
            </w:r>
            <w:proofErr w:type="gramEnd"/>
            <w:r w:rsidRPr="00C66375"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177"/>
            </w:pPr>
            <w:proofErr w:type="gramStart"/>
            <w:r w:rsidRPr="00C66375">
              <w:t>Демонстрирующий</w:t>
            </w:r>
            <w:proofErr w:type="gramEnd"/>
            <w:r w:rsidRPr="00C66375"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C8116A" w:rsidRPr="00C66375" w:rsidRDefault="00C8116A" w:rsidP="00C8116A">
      <w:pPr>
        <w:keepNext/>
        <w:keepLines/>
        <w:spacing w:line="360" w:lineRule="auto"/>
        <w:ind w:firstLine="709"/>
        <w:rPr>
          <w:b/>
        </w:rPr>
      </w:pPr>
    </w:p>
    <w:p w:rsidR="00C8116A" w:rsidRPr="00C66375" w:rsidRDefault="00C8116A" w:rsidP="00C66375">
      <w:pPr>
        <w:keepNext/>
        <w:keepLines/>
        <w:ind w:firstLine="709"/>
        <w:rPr>
          <w:b/>
        </w:rPr>
      </w:pPr>
      <w:r w:rsidRPr="00C66375">
        <w:rPr>
          <w:b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851"/>
              </w:tabs>
              <w:spacing w:line="276" w:lineRule="auto"/>
              <w:ind w:firstLine="176"/>
              <w:jc w:val="center"/>
            </w:pPr>
            <w:r w:rsidRPr="00C66375">
              <w:rPr>
                <w:b/>
              </w:rPr>
              <w:t>Целевые ориентиры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851"/>
              </w:tabs>
              <w:spacing w:line="276" w:lineRule="auto"/>
              <w:ind w:firstLine="176"/>
              <w:rPr>
                <w:b/>
              </w:rPr>
            </w:pPr>
            <w:r w:rsidRPr="00C66375">
              <w:rPr>
                <w:b/>
              </w:rPr>
              <w:t>Гражданское воспитание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</w:pPr>
            <w:bookmarkStart w:id="2" w:name="_Hlk101094179"/>
            <w:r w:rsidRPr="00C66375">
              <w:t xml:space="preserve">Осознанно </w:t>
            </w:r>
            <w:proofErr w:type="gramStart"/>
            <w:r w:rsidRPr="00C66375">
              <w:t>выражающий</w:t>
            </w:r>
            <w:proofErr w:type="gramEnd"/>
            <w:r w:rsidRPr="00C66375"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proofErr w:type="gramStart"/>
            <w:r w:rsidRPr="00C66375">
              <w:t>Сознающий</w:t>
            </w:r>
            <w:proofErr w:type="gramEnd"/>
            <w:r w:rsidRPr="00C66375"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r w:rsidRPr="00C66375"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proofErr w:type="gramStart"/>
            <w:r w:rsidRPr="00C66375">
              <w:t>Ориентированный</w:t>
            </w:r>
            <w:proofErr w:type="gramEnd"/>
            <w:r w:rsidRPr="00C66375"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r w:rsidRPr="00C66375"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proofErr w:type="gramStart"/>
            <w:r w:rsidRPr="00C66375">
              <w:t>Обладающий</w:t>
            </w:r>
            <w:proofErr w:type="gramEnd"/>
            <w:r w:rsidRPr="00C66375"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</w:t>
            </w:r>
            <w:r w:rsidRPr="00C66375">
              <w:lastRenderedPageBreak/>
              <w:t>объединениях, акциях, программах).</w:t>
            </w:r>
            <w:bookmarkEnd w:id="2"/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</w:rPr>
            </w:pPr>
            <w:r w:rsidRPr="00C66375">
              <w:rPr>
                <w:b/>
              </w:rPr>
              <w:lastRenderedPageBreak/>
              <w:t>Патриотическое воспитание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</w:pPr>
            <w:proofErr w:type="gramStart"/>
            <w:r w:rsidRPr="00C66375">
              <w:t>Выражающий</w:t>
            </w:r>
            <w:proofErr w:type="gramEnd"/>
            <w:r w:rsidRPr="00C66375"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</w:pPr>
            <w:proofErr w:type="gramStart"/>
            <w:r w:rsidRPr="00C66375">
              <w:t>Сознающий</w:t>
            </w:r>
            <w:proofErr w:type="gramEnd"/>
            <w:r w:rsidRPr="00C66375"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</w:pPr>
            <w:proofErr w:type="gramStart"/>
            <w:r w:rsidRPr="00C66375">
              <w:t>Проявляющий</w:t>
            </w:r>
            <w:proofErr w:type="gramEnd"/>
            <w:r w:rsidRPr="00C66375"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</w:pPr>
            <w:proofErr w:type="gramStart"/>
            <w:r w:rsidRPr="00C66375">
              <w:t>Проявляющий</w:t>
            </w:r>
            <w:proofErr w:type="gramEnd"/>
            <w:r w:rsidRPr="00C66375"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</w:rPr>
            </w:pPr>
            <w:r w:rsidRPr="00C66375">
              <w:rPr>
                <w:b/>
              </w:rPr>
              <w:t>Духовно-нравственное воспитание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proofErr w:type="gramStart"/>
            <w:r w:rsidRPr="00C66375">
              <w:t>Проявляющий</w:t>
            </w:r>
            <w:proofErr w:type="gramEnd"/>
            <w:r w:rsidRPr="00C66375"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proofErr w:type="gramStart"/>
            <w:r w:rsidRPr="00C66375">
              <w:t>Действующий</w:t>
            </w:r>
            <w:proofErr w:type="gramEnd"/>
            <w:r w:rsidRPr="00C66375"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proofErr w:type="gramStart"/>
            <w:r w:rsidRPr="00C66375">
              <w:t>Проявляющий</w:t>
            </w:r>
            <w:proofErr w:type="gramEnd"/>
            <w:r w:rsidRPr="00C66375"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r w:rsidRPr="00C66375"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proofErr w:type="gramStart"/>
            <w:r w:rsidRPr="00C66375">
              <w:t>Ориентированный</w:t>
            </w:r>
            <w:proofErr w:type="gramEnd"/>
            <w:r w:rsidRPr="00C66375"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r w:rsidRPr="00C66375"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</w:rPr>
            </w:pPr>
            <w:r w:rsidRPr="00C66375">
              <w:rPr>
                <w:b/>
              </w:rPr>
              <w:t>Эстетическое воспитание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proofErr w:type="gramStart"/>
            <w:r w:rsidRPr="00C66375">
              <w:t>Выражающий</w:t>
            </w:r>
            <w:proofErr w:type="gramEnd"/>
            <w:r w:rsidRPr="00C66375"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r w:rsidRPr="00C66375"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proofErr w:type="gramStart"/>
            <w:r w:rsidRPr="00C66375">
              <w:t>Проявляющий</w:t>
            </w:r>
            <w:proofErr w:type="gramEnd"/>
            <w:r w:rsidRPr="00C66375"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</w:t>
            </w:r>
            <w:r w:rsidRPr="00C66375">
              <w:lastRenderedPageBreak/>
              <w:t>традиций в искусстве.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</w:pPr>
            <w:proofErr w:type="gramStart"/>
            <w:r w:rsidRPr="00C66375">
              <w:t>Ориентированный</w:t>
            </w:r>
            <w:proofErr w:type="gramEnd"/>
            <w:r w:rsidRPr="00C66375"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851"/>
              </w:tabs>
              <w:spacing w:line="276" w:lineRule="auto"/>
              <w:ind w:firstLine="319"/>
              <w:rPr>
                <w:b/>
              </w:rPr>
            </w:pPr>
            <w:r w:rsidRPr="00C66375">
              <w:rPr>
                <w:b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proofErr w:type="gramStart"/>
            <w:r w:rsidRPr="00C66375">
              <w:t>Понимающий</w:t>
            </w:r>
            <w:proofErr w:type="gramEnd"/>
            <w:r w:rsidRPr="00C66375"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proofErr w:type="gramStart"/>
            <w:r w:rsidRPr="00C66375"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r w:rsidRPr="00C66375"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C8116A" w:rsidRPr="00C66375" w:rsidRDefault="00C8116A" w:rsidP="00B34A89">
            <w:pPr>
              <w:tabs>
                <w:tab w:val="left" w:pos="318"/>
              </w:tabs>
              <w:spacing w:line="276" w:lineRule="auto"/>
              <w:ind w:firstLine="319"/>
            </w:pPr>
            <w:proofErr w:type="gramStart"/>
            <w:r w:rsidRPr="00C66375">
              <w:t>Проявляющий</w:t>
            </w:r>
            <w:proofErr w:type="gramEnd"/>
            <w:r w:rsidRPr="00C66375"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proofErr w:type="gramStart"/>
            <w:r w:rsidRPr="00C66375">
              <w:t>Демонстрирующий</w:t>
            </w:r>
            <w:proofErr w:type="gramEnd"/>
            <w:r w:rsidRPr="00C66375"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</w:rPr>
            </w:pPr>
            <w:r w:rsidRPr="00C66375">
              <w:rPr>
                <w:b/>
              </w:rPr>
              <w:t>Трудовое</w:t>
            </w:r>
            <w:r w:rsidRPr="00C66375">
              <w:t xml:space="preserve"> </w:t>
            </w:r>
            <w:r w:rsidRPr="00C66375">
              <w:rPr>
                <w:b/>
              </w:rPr>
              <w:t>воспитание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r w:rsidRPr="00C66375"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r w:rsidRPr="00C66375"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C66375">
              <w:t>ролях</w:t>
            </w:r>
            <w:proofErr w:type="gramEnd"/>
            <w:r w:rsidRPr="00C66375">
              <w:t xml:space="preserve">, в том числе предпринимательской деятельности в условиях </w:t>
            </w:r>
            <w:proofErr w:type="spellStart"/>
            <w:r w:rsidRPr="00C66375">
              <w:t>самозанятости</w:t>
            </w:r>
            <w:proofErr w:type="spellEnd"/>
            <w:r w:rsidRPr="00C66375">
              <w:t xml:space="preserve"> или наёмного труда.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r w:rsidRPr="00C66375"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proofErr w:type="gramStart"/>
            <w:r w:rsidRPr="00C66375">
              <w:t>Выражающий</w:t>
            </w:r>
            <w:proofErr w:type="gramEnd"/>
            <w:r w:rsidRPr="00C66375"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proofErr w:type="gramStart"/>
            <w:r w:rsidRPr="00C66375">
              <w:t>Понимающий</w:t>
            </w:r>
            <w:proofErr w:type="gramEnd"/>
            <w:r w:rsidRPr="00C66375"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proofErr w:type="gramStart"/>
            <w:r w:rsidRPr="00C66375"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</w:rPr>
            </w:pPr>
            <w:r w:rsidRPr="00C66375">
              <w:rPr>
                <w:b/>
              </w:rPr>
              <w:lastRenderedPageBreak/>
              <w:t>Экологическое</w:t>
            </w:r>
            <w:r w:rsidRPr="00C66375">
              <w:t xml:space="preserve"> </w:t>
            </w:r>
            <w:r w:rsidRPr="00C66375">
              <w:rPr>
                <w:b/>
              </w:rPr>
              <w:t>воспитание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</w:rPr>
            </w:pPr>
            <w:proofErr w:type="gramStart"/>
            <w:r w:rsidRPr="00C66375">
              <w:t xml:space="preserve">Демонстрирующий в поведении </w:t>
            </w:r>
            <w:proofErr w:type="spellStart"/>
            <w:r w:rsidRPr="00C66375">
              <w:t>сформированность</w:t>
            </w:r>
            <w:proofErr w:type="spellEnd"/>
            <w:r w:rsidRPr="00C66375"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  <w:proofErr w:type="gramEnd"/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r w:rsidRPr="00C66375">
              <w:t>Выражающий деятельное неприятие действий, приносящих вред природе.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proofErr w:type="gramStart"/>
            <w:r w:rsidRPr="00C66375">
              <w:t>Применяющий</w:t>
            </w:r>
            <w:proofErr w:type="gramEnd"/>
            <w:r w:rsidRPr="00C66375"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r w:rsidRPr="00C66375"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C8116A" w:rsidRPr="00C66375" w:rsidTr="00B34A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</w:rPr>
            </w:pPr>
            <w:r w:rsidRPr="00C66375">
              <w:rPr>
                <w:b/>
              </w:rPr>
              <w:t>Ценности научного познания</w:t>
            </w:r>
          </w:p>
        </w:tc>
      </w:tr>
      <w:tr w:rsidR="00C8116A" w:rsidRPr="00C66375" w:rsidTr="00B34A89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r w:rsidRPr="00C66375">
              <w:t xml:space="preserve">Деятельно </w:t>
            </w:r>
            <w:proofErr w:type="gramStart"/>
            <w:r w:rsidRPr="00C66375">
              <w:t>выражающий</w:t>
            </w:r>
            <w:proofErr w:type="gramEnd"/>
            <w:r w:rsidRPr="00C66375"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r w:rsidRPr="00C66375"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proofErr w:type="gramStart"/>
            <w:r w:rsidRPr="00C66375">
              <w:t>Демонстрирующий</w:t>
            </w:r>
            <w:proofErr w:type="gramEnd"/>
            <w:r w:rsidRPr="00C66375"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C8116A" w:rsidRPr="00C66375" w:rsidRDefault="00C8116A" w:rsidP="00B34A89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</w:pPr>
            <w:r w:rsidRPr="00C66375"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C8116A" w:rsidRDefault="00C8116A" w:rsidP="00C8116A">
      <w:pPr>
        <w:keepNext/>
        <w:keepLines/>
        <w:spacing w:line="360" w:lineRule="auto"/>
        <w:outlineLvl w:val="0"/>
        <w:rPr>
          <w:b/>
        </w:rPr>
      </w:pPr>
    </w:p>
    <w:p w:rsidR="006C7CD9" w:rsidRPr="006C7CD9" w:rsidRDefault="006C7CD9" w:rsidP="00C66375">
      <w:pPr>
        <w:keepNext/>
        <w:keepLines/>
        <w:spacing w:line="360" w:lineRule="auto"/>
        <w:jc w:val="center"/>
        <w:outlineLvl w:val="0"/>
        <w:rPr>
          <w:b/>
        </w:rPr>
      </w:pPr>
    </w:p>
    <w:p w:rsidR="00C66375" w:rsidRPr="006C7CD9" w:rsidRDefault="00C66375" w:rsidP="00C66375">
      <w:pPr>
        <w:keepNext/>
        <w:keepLines/>
        <w:spacing w:line="360" w:lineRule="auto"/>
        <w:jc w:val="center"/>
        <w:outlineLvl w:val="0"/>
        <w:rPr>
          <w:b/>
        </w:rPr>
      </w:pPr>
      <w:r w:rsidRPr="006C7CD9">
        <w:rPr>
          <w:b/>
        </w:rPr>
        <w:t>РАЗДЕЛ 2. СОДЕРЖАТЕЛЬНЫЙ</w:t>
      </w:r>
    </w:p>
    <w:p w:rsidR="003D016A" w:rsidRDefault="006C7CD9" w:rsidP="006C7CD9">
      <w:pPr>
        <w:shd w:val="clear" w:color="auto" w:fill="FFFFFF"/>
        <w:rPr>
          <w:rFonts w:ascii="YS Text" w:hAnsi="YS Text"/>
          <w:b/>
          <w:color w:val="000000"/>
          <w:sz w:val="25"/>
          <w:szCs w:val="23"/>
        </w:rPr>
      </w:pPr>
      <w:r w:rsidRPr="006C7CD9">
        <w:rPr>
          <w:rFonts w:ascii="YS Text" w:hAnsi="YS Text"/>
          <w:b/>
          <w:color w:val="000000"/>
          <w:sz w:val="25"/>
          <w:szCs w:val="23"/>
        </w:rPr>
        <w:t>2.1 Уклад общеобразовательной организации</w:t>
      </w:r>
    </w:p>
    <w:p w:rsidR="006C7CD9" w:rsidRPr="002879DC" w:rsidRDefault="006C7CD9" w:rsidP="006C7CD9">
      <w:pPr>
        <w:shd w:val="clear" w:color="auto" w:fill="FFFFFF"/>
        <w:rPr>
          <w:rFonts w:ascii="YS Text" w:hAnsi="YS Text"/>
          <w:b/>
          <w:color w:val="000000"/>
          <w:sz w:val="25"/>
          <w:szCs w:val="23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D65358" w:rsidRPr="000A53DF" w:rsidTr="003D016A">
        <w:tc>
          <w:tcPr>
            <w:tcW w:w="3085" w:type="dxa"/>
            <w:shd w:val="clear" w:color="auto" w:fill="auto"/>
            <w:vAlign w:val="center"/>
          </w:tcPr>
          <w:p w:rsidR="00D65358" w:rsidRPr="000A53DF" w:rsidRDefault="00D65358" w:rsidP="00B677BB">
            <w:r w:rsidRPr="000A53DF">
              <w:t xml:space="preserve">Наименование образовательной </w:t>
            </w:r>
            <w:r w:rsidRPr="000A53DF">
              <w:br/>
              <w:t>организации</w:t>
            </w:r>
          </w:p>
        </w:tc>
        <w:tc>
          <w:tcPr>
            <w:tcW w:w="6379" w:type="dxa"/>
            <w:shd w:val="clear" w:color="auto" w:fill="auto"/>
          </w:tcPr>
          <w:p w:rsidR="00D65358" w:rsidRPr="000A53DF" w:rsidRDefault="00D65358" w:rsidP="00B677BB">
            <w:pPr>
              <w:jc w:val="both"/>
            </w:pPr>
            <w:r w:rsidRPr="000A53DF">
              <w:t>Муниципальное казенное общеобразовательное учреждение средняя общеобразовательная школа №3 г. Пудожа Республики Карелия (МКОУ СОШ №3 г. Пудожа РК)</w:t>
            </w:r>
          </w:p>
        </w:tc>
      </w:tr>
      <w:tr w:rsidR="00D65358" w:rsidRPr="000A53DF" w:rsidTr="003D016A">
        <w:tc>
          <w:tcPr>
            <w:tcW w:w="3085" w:type="dxa"/>
            <w:shd w:val="clear" w:color="auto" w:fill="auto"/>
            <w:vAlign w:val="center"/>
          </w:tcPr>
          <w:p w:rsidR="00D65358" w:rsidRPr="000A53DF" w:rsidRDefault="00D65358" w:rsidP="00B677BB">
            <w:r w:rsidRPr="000A53DF">
              <w:t>Руководитель</w:t>
            </w:r>
          </w:p>
        </w:tc>
        <w:tc>
          <w:tcPr>
            <w:tcW w:w="6379" w:type="dxa"/>
            <w:shd w:val="clear" w:color="auto" w:fill="auto"/>
          </w:tcPr>
          <w:p w:rsidR="00D65358" w:rsidRPr="000A53DF" w:rsidRDefault="00D65358" w:rsidP="00B677BB">
            <w:r w:rsidRPr="000A53DF">
              <w:t>Лисина Наталия Александровна</w:t>
            </w:r>
          </w:p>
        </w:tc>
      </w:tr>
      <w:tr w:rsidR="00D65358" w:rsidRPr="000A53DF" w:rsidTr="003D016A">
        <w:tc>
          <w:tcPr>
            <w:tcW w:w="3085" w:type="dxa"/>
            <w:shd w:val="clear" w:color="auto" w:fill="auto"/>
            <w:vAlign w:val="center"/>
          </w:tcPr>
          <w:p w:rsidR="00D65358" w:rsidRPr="000A53DF" w:rsidRDefault="00D65358" w:rsidP="00B677BB">
            <w:r w:rsidRPr="000A53DF">
              <w:t>Юридический адрес организации</w:t>
            </w:r>
          </w:p>
        </w:tc>
        <w:tc>
          <w:tcPr>
            <w:tcW w:w="6379" w:type="dxa"/>
            <w:shd w:val="clear" w:color="auto" w:fill="auto"/>
          </w:tcPr>
          <w:p w:rsidR="00D65358" w:rsidRPr="000A53DF" w:rsidRDefault="00D65358" w:rsidP="00B677BB">
            <w:pPr>
              <w:jc w:val="both"/>
            </w:pPr>
            <w:r w:rsidRPr="000A53DF">
              <w:t xml:space="preserve">186150, Республика Карелия, </w:t>
            </w:r>
            <w:proofErr w:type="spellStart"/>
            <w:r w:rsidRPr="000A53DF">
              <w:t>г</w:t>
            </w:r>
            <w:proofErr w:type="gramStart"/>
            <w:r w:rsidRPr="000A53DF">
              <w:t>.П</w:t>
            </w:r>
            <w:proofErr w:type="gramEnd"/>
            <w:r w:rsidRPr="000A53DF">
              <w:t>удож</w:t>
            </w:r>
            <w:proofErr w:type="spellEnd"/>
            <w:r w:rsidRPr="000A53DF">
              <w:t xml:space="preserve">, </w:t>
            </w:r>
            <w:proofErr w:type="spellStart"/>
            <w:r w:rsidRPr="000A53DF">
              <w:t>ул.Карла</w:t>
            </w:r>
            <w:proofErr w:type="spellEnd"/>
            <w:r w:rsidRPr="000A53DF">
              <w:t xml:space="preserve"> Маркса, д.79</w:t>
            </w:r>
          </w:p>
        </w:tc>
      </w:tr>
      <w:tr w:rsidR="00D65358" w:rsidRPr="000A53DF" w:rsidTr="003D016A">
        <w:tc>
          <w:tcPr>
            <w:tcW w:w="3085" w:type="dxa"/>
            <w:shd w:val="clear" w:color="auto" w:fill="auto"/>
            <w:vAlign w:val="center"/>
          </w:tcPr>
          <w:p w:rsidR="00D65358" w:rsidRPr="000A53DF" w:rsidRDefault="00D65358" w:rsidP="00B677BB">
            <w:r w:rsidRPr="000A53DF">
              <w:t>Фактический адрес организации</w:t>
            </w:r>
          </w:p>
        </w:tc>
        <w:tc>
          <w:tcPr>
            <w:tcW w:w="6379" w:type="dxa"/>
            <w:shd w:val="clear" w:color="auto" w:fill="auto"/>
          </w:tcPr>
          <w:p w:rsidR="00D65358" w:rsidRPr="000A53DF" w:rsidRDefault="00D65358" w:rsidP="00B677BB">
            <w:pPr>
              <w:jc w:val="both"/>
            </w:pPr>
            <w:r w:rsidRPr="000A53DF">
              <w:t xml:space="preserve">186150, Республика Карелия, </w:t>
            </w:r>
            <w:proofErr w:type="spellStart"/>
            <w:r w:rsidRPr="000A53DF">
              <w:t>г</w:t>
            </w:r>
            <w:proofErr w:type="gramStart"/>
            <w:r w:rsidRPr="000A53DF">
              <w:t>.П</w:t>
            </w:r>
            <w:proofErr w:type="gramEnd"/>
            <w:r w:rsidRPr="000A53DF">
              <w:t>удож</w:t>
            </w:r>
            <w:proofErr w:type="spellEnd"/>
            <w:r w:rsidRPr="000A53DF">
              <w:t xml:space="preserve">, </w:t>
            </w:r>
            <w:proofErr w:type="spellStart"/>
            <w:r w:rsidRPr="000A53DF">
              <w:t>ул.Карла</w:t>
            </w:r>
            <w:proofErr w:type="spellEnd"/>
            <w:r w:rsidRPr="000A53DF">
              <w:t xml:space="preserve"> Маркса д.79, ул. Пионерская д.21</w:t>
            </w:r>
          </w:p>
        </w:tc>
      </w:tr>
      <w:tr w:rsidR="00D65358" w:rsidRPr="000A53DF" w:rsidTr="003D016A">
        <w:tc>
          <w:tcPr>
            <w:tcW w:w="3085" w:type="dxa"/>
            <w:shd w:val="clear" w:color="auto" w:fill="auto"/>
            <w:vAlign w:val="center"/>
          </w:tcPr>
          <w:p w:rsidR="00D65358" w:rsidRPr="000A53DF" w:rsidRDefault="00D65358" w:rsidP="00B677BB">
            <w:r w:rsidRPr="000A53DF">
              <w:t>Телефон, факс</w:t>
            </w:r>
          </w:p>
        </w:tc>
        <w:tc>
          <w:tcPr>
            <w:tcW w:w="6379" w:type="dxa"/>
            <w:shd w:val="clear" w:color="auto" w:fill="auto"/>
          </w:tcPr>
          <w:p w:rsidR="00D65358" w:rsidRPr="000A53DF" w:rsidRDefault="00D65358" w:rsidP="00B677BB">
            <w:r w:rsidRPr="000A53DF">
              <w:t>8(81452)52492, 8(81452)52492</w:t>
            </w:r>
          </w:p>
        </w:tc>
      </w:tr>
      <w:tr w:rsidR="00D65358" w:rsidRPr="000A53DF" w:rsidTr="003D016A">
        <w:tc>
          <w:tcPr>
            <w:tcW w:w="3085" w:type="dxa"/>
            <w:shd w:val="clear" w:color="auto" w:fill="auto"/>
            <w:vAlign w:val="center"/>
          </w:tcPr>
          <w:p w:rsidR="00D65358" w:rsidRPr="000A53DF" w:rsidRDefault="00D65358" w:rsidP="00B677BB">
            <w:r w:rsidRPr="000A53DF">
              <w:t>Адрес электронной почты</w:t>
            </w:r>
          </w:p>
        </w:tc>
        <w:tc>
          <w:tcPr>
            <w:tcW w:w="6379" w:type="dxa"/>
            <w:shd w:val="clear" w:color="auto" w:fill="auto"/>
          </w:tcPr>
          <w:p w:rsidR="00D65358" w:rsidRPr="000A53DF" w:rsidRDefault="00B67757" w:rsidP="00B677BB">
            <w:hyperlink r:id="rId7" w:history="1">
              <w:r w:rsidR="00D65358" w:rsidRPr="00671AD3">
                <w:rPr>
                  <w:rStyle w:val="a8"/>
                  <w:lang w:val="en-US"/>
                </w:rPr>
                <w:t>ivinka</w:t>
              </w:r>
              <w:r w:rsidR="00D65358" w:rsidRPr="000A53DF">
                <w:rPr>
                  <w:rStyle w:val="a8"/>
                </w:rPr>
                <w:t>@</w:t>
              </w:r>
              <w:r w:rsidR="00D65358" w:rsidRPr="00671AD3">
                <w:rPr>
                  <w:rStyle w:val="a8"/>
                  <w:lang w:val="en-US"/>
                </w:rPr>
                <w:t>bk</w:t>
              </w:r>
              <w:r w:rsidR="00D65358" w:rsidRPr="000A53DF">
                <w:rPr>
                  <w:rStyle w:val="a8"/>
                </w:rPr>
                <w:t>.</w:t>
              </w:r>
              <w:proofErr w:type="spellStart"/>
              <w:r w:rsidR="00D65358" w:rsidRPr="00671AD3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</w:tc>
      </w:tr>
      <w:tr w:rsidR="00D65358" w:rsidRPr="000A53DF" w:rsidTr="003D016A">
        <w:tc>
          <w:tcPr>
            <w:tcW w:w="3085" w:type="dxa"/>
            <w:shd w:val="clear" w:color="auto" w:fill="auto"/>
            <w:vAlign w:val="center"/>
          </w:tcPr>
          <w:p w:rsidR="00D65358" w:rsidRPr="000A53DF" w:rsidRDefault="00D65358" w:rsidP="00B677BB">
            <w:r w:rsidRPr="000A53DF">
              <w:t>Сайт организации</w:t>
            </w:r>
          </w:p>
        </w:tc>
        <w:tc>
          <w:tcPr>
            <w:tcW w:w="6379" w:type="dxa"/>
            <w:shd w:val="clear" w:color="auto" w:fill="auto"/>
          </w:tcPr>
          <w:p w:rsidR="00D65358" w:rsidRPr="000A53DF" w:rsidRDefault="00B67757" w:rsidP="00B677BB">
            <w:hyperlink r:id="rId8" w:history="1">
              <w:proofErr w:type="spellStart"/>
              <w:r w:rsidR="00D65358" w:rsidRPr="000A53DF">
                <w:rPr>
                  <w:rStyle w:val="a8"/>
                </w:rPr>
                <w:t>третья</w:t>
              </w:r>
            </w:hyperlink>
            <w:r w:rsidR="00D65358" w:rsidRPr="000A53DF">
              <w:rPr>
                <w:rStyle w:val="a8"/>
              </w:rPr>
              <w:t>школа</w:t>
            </w:r>
            <w:proofErr w:type="gramStart"/>
            <w:r w:rsidR="00D65358" w:rsidRPr="000A53DF">
              <w:rPr>
                <w:rStyle w:val="a8"/>
              </w:rPr>
              <w:t>.р</w:t>
            </w:r>
            <w:proofErr w:type="gramEnd"/>
            <w:r w:rsidR="00D65358" w:rsidRPr="000A53DF">
              <w:rPr>
                <w:rStyle w:val="a8"/>
              </w:rPr>
              <w:t>ф</w:t>
            </w:r>
            <w:proofErr w:type="spellEnd"/>
          </w:p>
        </w:tc>
      </w:tr>
      <w:tr w:rsidR="00D65358" w:rsidRPr="00671AD3" w:rsidTr="003D016A">
        <w:tc>
          <w:tcPr>
            <w:tcW w:w="3085" w:type="dxa"/>
            <w:shd w:val="clear" w:color="auto" w:fill="auto"/>
            <w:vAlign w:val="center"/>
          </w:tcPr>
          <w:p w:rsidR="00D65358" w:rsidRPr="000A53DF" w:rsidRDefault="00D65358" w:rsidP="00B677BB">
            <w:r w:rsidRPr="000A53DF">
              <w:t>Учредитель</w:t>
            </w:r>
          </w:p>
        </w:tc>
        <w:tc>
          <w:tcPr>
            <w:tcW w:w="6379" w:type="dxa"/>
            <w:shd w:val="clear" w:color="auto" w:fill="auto"/>
          </w:tcPr>
          <w:p w:rsidR="00D65358" w:rsidRPr="00671AD3" w:rsidRDefault="00D65358" w:rsidP="00B677B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AD3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71AD3">
              <w:rPr>
                <w:rFonts w:ascii="Times New Roman" w:hAnsi="Times New Roman"/>
                <w:sz w:val="24"/>
                <w:szCs w:val="24"/>
              </w:rPr>
              <w:t>Пудожский</w:t>
            </w:r>
            <w:proofErr w:type="spellEnd"/>
            <w:r w:rsidRPr="00671AD3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Республики Карелия</w:t>
            </w:r>
          </w:p>
        </w:tc>
      </w:tr>
      <w:tr w:rsidR="00D65358" w:rsidRPr="000A53DF" w:rsidTr="003D01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358" w:rsidRPr="000A53DF" w:rsidRDefault="00D65358" w:rsidP="00B677BB">
            <w:r w:rsidRPr="000A53DF">
              <w:t>Год ввода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58" w:rsidRPr="00D65358" w:rsidRDefault="00D65358" w:rsidP="00D6535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358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</w:tr>
      <w:tr w:rsidR="00D65358" w:rsidRPr="000A53DF" w:rsidTr="003D01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358" w:rsidRPr="000A53DF" w:rsidRDefault="00D65358" w:rsidP="00B677BB">
            <w:r w:rsidRPr="000A53DF">
              <w:t>Лицензия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58" w:rsidRPr="00D65358" w:rsidRDefault="00D65358" w:rsidP="00D6535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65358">
              <w:rPr>
                <w:rFonts w:ascii="Times New Roman" w:hAnsi="Times New Roman"/>
                <w:sz w:val="24"/>
                <w:szCs w:val="24"/>
              </w:rPr>
              <w:t xml:space="preserve">От 25 января 2019 года № 3070, серия 10Л01 №0007674 срок действия «бессрочный». </w:t>
            </w:r>
          </w:p>
        </w:tc>
      </w:tr>
      <w:tr w:rsidR="00D65358" w:rsidRPr="000A53DF" w:rsidTr="003D01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358" w:rsidRPr="000A53DF" w:rsidRDefault="00D65358" w:rsidP="00B677BB">
            <w:r w:rsidRPr="000A53DF">
              <w:t xml:space="preserve">Свидетельство о государственной </w:t>
            </w:r>
            <w:r w:rsidRPr="000A53DF">
              <w:br/>
              <w:t>аккредитации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58" w:rsidRPr="00D65358" w:rsidRDefault="00D65358" w:rsidP="00D6535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65358">
              <w:rPr>
                <w:rFonts w:ascii="Times New Roman" w:hAnsi="Times New Roman"/>
                <w:sz w:val="24"/>
                <w:szCs w:val="24"/>
              </w:rPr>
              <w:t>От 29 апреля 2015 года № 204, серия 10А01 №0000087 срок действия до 29 апреля 2027 года.</w:t>
            </w:r>
          </w:p>
          <w:p w:rsidR="00D65358" w:rsidRPr="00D65358" w:rsidRDefault="00D65358" w:rsidP="00D6535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358" w:rsidRPr="00671AD3" w:rsidTr="003D01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358" w:rsidRPr="000A53DF" w:rsidRDefault="00D65358" w:rsidP="00B677BB">
            <w:r w:rsidRPr="000A53DF">
              <w:t>Устав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58" w:rsidRPr="00D65358" w:rsidRDefault="00D65358" w:rsidP="00D6535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65358">
              <w:rPr>
                <w:rFonts w:ascii="Times New Roman" w:hAnsi="Times New Roman"/>
                <w:sz w:val="24"/>
                <w:szCs w:val="24"/>
              </w:rPr>
              <w:t>В редакции 21.08.2019 (Распоряжение АПМР №762 р-П)</w:t>
            </w:r>
          </w:p>
        </w:tc>
      </w:tr>
      <w:tr w:rsidR="00D65358" w:rsidRPr="00671AD3" w:rsidTr="003D01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358" w:rsidRPr="000A53DF" w:rsidRDefault="00D65358" w:rsidP="00B677BB">
            <w:r w:rsidRPr="000A53DF">
              <w:lastRenderedPageBreak/>
              <w:t>ОГРН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58" w:rsidRPr="00D65358" w:rsidRDefault="00D65358" w:rsidP="00D6535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65358">
              <w:rPr>
                <w:rFonts w:ascii="Times New Roman" w:hAnsi="Times New Roman"/>
                <w:sz w:val="24"/>
                <w:szCs w:val="24"/>
              </w:rPr>
              <w:t>1021001048320</w:t>
            </w:r>
          </w:p>
        </w:tc>
      </w:tr>
      <w:tr w:rsidR="00D65358" w:rsidRPr="00671AD3" w:rsidTr="003D01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358" w:rsidRPr="000A53DF" w:rsidRDefault="00D65358" w:rsidP="00B677BB">
            <w:r w:rsidRPr="000A53DF">
              <w:t>ИНН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58" w:rsidRPr="00D65358" w:rsidRDefault="00D65358" w:rsidP="00D6535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65358">
              <w:rPr>
                <w:rFonts w:ascii="Times New Roman" w:hAnsi="Times New Roman"/>
                <w:sz w:val="24"/>
                <w:szCs w:val="24"/>
              </w:rPr>
              <w:t>1015004218</w:t>
            </w:r>
          </w:p>
        </w:tc>
      </w:tr>
    </w:tbl>
    <w:p w:rsidR="003D016A" w:rsidRDefault="003D016A" w:rsidP="00D65358">
      <w:pPr>
        <w:ind w:right="144" w:firstLine="708"/>
        <w:jc w:val="both"/>
      </w:pPr>
    </w:p>
    <w:p w:rsidR="00AC644F" w:rsidRDefault="00AC644F" w:rsidP="00D65358">
      <w:pPr>
        <w:ind w:right="144" w:firstLine="708"/>
        <w:jc w:val="both"/>
      </w:pPr>
      <w:r>
        <w:t>Школа основана в 1993</w:t>
      </w:r>
      <w:r w:rsidR="00930989">
        <w:t xml:space="preserve"> году. В </w:t>
      </w:r>
      <w:r>
        <w:t>МКОУ СОШ №3 г. Пудожа</w:t>
      </w:r>
      <w:r w:rsidR="00930989">
        <w:t xml:space="preserve"> имеются в наличии оборудованные учебные кабинеты, </w:t>
      </w:r>
      <w:r>
        <w:t xml:space="preserve">средства обучения и воспитания. </w:t>
      </w:r>
    </w:p>
    <w:p w:rsidR="00AC644F" w:rsidRDefault="00930989" w:rsidP="00D65358">
      <w:pPr>
        <w:ind w:right="144" w:firstLine="708"/>
        <w:jc w:val="both"/>
      </w:pPr>
      <w:r>
        <w:t xml:space="preserve">Имеются следующие объекты спорта: </w:t>
      </w:r>
    </w:p>
    <w:p w:rsidR="00AC644F" w:rsidRDefault="00AC644F" w:rsidP="00A47F40">
      <w:pPr>
        <w:pStyle w:val="a7"/>
        <w:numPr>
          <w:ilvl w:val="3"/>
          <w:numId w:val="25"/>
        </w:numPr>
        <w:ind w:left="1418" w:right="144"/>
        <w:jc w:val="both"/>
      </w:pPr>
      <w:r>
        <w:t>Спортивный зал — 2</w:t>
      </w:r>
      <w:r w:rsidR="00930989">
        <w:t xml:space="preserve">; </w:t>
      </w:r>
    </w:p>
    <w:p w:rsidR="00787C25" w:rsidRDefault="00930989" w:rsidP="00A47F40">
      <w:pPr>
        <w:pStyle w:val="a7"/>
        <w:numPr>
          <w:ilvl w:val="3"/>
          <w:numId w:val="25"/>
        </w:numPr>
        <w:ind w:left="1418" w:right="144"/>
        <w:jc w:val="both"/>
      </w:pPr>
      <w:r>
        <w:t xml:space="preserve">Стадион (с беговой дорожкой, ямой для прыжков, футбольным полем) - 1; </w:t>
      </w:r>
    </w:p>
    <w:p w:rsidR="0091595B" w:rsidRDefault="00930989" w:rsidP="00A47F40">
      <w:pPr>
        <w:pStyle w:val="a7"/>
        <w:numPr>
          <w:ilvl w:val="3"/>
          <w:numId w:val="25"/>
        </w:numPr>
        <w:ind w:left="1418" w:right="144"/>
        <w:jc w:val="both"/>
      </w:pPr>
      <w:r w:rsidRPr="002F1EB0">
        <w:t>Площадка для силовых упражнений</w:t>
      </w:r>
      <w:r>
        <w:t xml:space="preserve"> — 1; </w:t>
      </w:r>
    </w:p>
    <w:p w:rsidR="0091595B" w:rsidRDefault="0091595B" w:rsidP="0091595B">
      <w:pPr>
        <w:ind w:right="142" w:firstLine="709"/>
        <w:jc w:val="both"/>
      </w:pPr>
      <w:r>
        <w:t xml:space="preserve">Для организации досуговой деятельности </w:t>
      </w:r>
      <w:proofErr w:type="gramStart"/>
      <w:r>
        <w:t>обучающихся</w:t>
      </w:r>
      <w:proofErr w:type="gramEnd"/>
      <w:r>
        <w:t xml:space="preserve"> школа располагает всеми необходимыми ресурсами. К ним относятся:</w:t>
      </w:r>
    </w:p>
    <w:p w:rsidR="0091595B" w:rsidRDefault="0091595B" w:rsidP="0091595B">
      <w:pPr>
        <w:pStyle w:val="a7"/>
        <w:numPr>
          <w:ilvl w:val="0"/>
          <w:numId w:val="23"/>
        </w:numPr>
        <w:ind w:right="144"/>
        <w:jc w:val="both"/>
      </w:pPr>
      <w:r>
        <w:t>Актовый зал вместимостью 220 посадочных мест, оснащённый современной мультимедийной техникой и профессиональной звуковой аппаратурой.</w:t>
      </w:r>
    </w:p>
    <w:p w:rsidR="0091595B" w:rsidRDefault="0091595B" w:rsidP="0091595B">
      <w:pPr>
        <w:pStyle w:val="a7"/>
        <w:numPr>
          <w:ilvl w:val="0"/>
          <w:numId w:val="23"/>
        </w:numPr>
        <w:ind w:right="144"/>
        <w:jc w:val="both"/>
      </w:pPr>
      <w:r>
        <w:t>Специализированный музыкальный класс, предназначенный для развития музыкальных способностей детей.</w:t>
      </w:r>
    </w:p>
    <w:p w:rsidR="0091595B" w:rsidRDefault="0091595B" w:rsidP="0091595B">
      <w:pPr>
        <w:pStyle w:val="a7"/>
        <w:numPr>
          <w:ilvl w:val="0"/>
          <w:numId w:val="23"/>
        </w:numPr>
        <w:ind w:right="144"/>
        <w:jc w:val="both"/>
      </w:pPr>
      <w:r>
        <w:t xml:space="preserve">Два кабинета проекта «Точка роста», укомплектованные оборудованием и материалами для проведения занятий по трудовому обучению, информатике и </w:t>
      </w:r>
      <w:r w:rsidR="00A47F40">
        <w:t>ОБЗР</w:t>
      </w:r>
      <w:r>
        <w:t>.</w:t>
      </w:r>
    </w:p>
    <w:p w:rsidR="0091595B" w:rsidRDefault="0091595B" w:rsidP="0091595B">
      <w:pPr>
        <w:pStyle w:val="a7"/>
        <w:numPr>
          <w:ilvl w:val="0"/>
          <w:numId w:val="23"/>
        </w:numPr>
        <w:ind w:right="144"/>
        <w:jc w:val="both"/>
      </w:pPr>
      <w:r>
        <w:t>В рамках реализации программы «Успех каждого ребёнка» имеется полный комплект оборудования для образовательной робототехники.</w:t>
      </w:r>
    </w:p>
    <w:p w:rsidR="0091595B" w:rsidRDefault="0091595B" w:rsidP="0091595B">
      <w:pPr>
        <w:pStyle w:val="a7"/>
        <w:numPr>
          <w:ilvl w:val="0"/>
          <w:numId w:val="23"/>
        </w:numPr>
        <w:ind w:right="144"/>
        <w:jc w:val="both"/>
      </w:pPr>
      <w:r>
        <w:t>Всего в школе функционирует 37 учебных классов, оснащённых современным оборудованием, обеспечивающим качественное проведение всех видов образовательных мероприятий.</w:t>
      </w:r>
    </w:p>
    <w:p w:rsidR="00D65358" w:rsidRPr="000A53DF" w:rsidRDefault="00EE6A69" w:rsidP="0091595B">
      <w:pPr>
        <w:ind w:right="144" w:firstLine="708"/>
        <w:jc w:val="both"/>
      </w:pPr>
      <w:r w:rsidRPr="00EE6A69">
        <w:t>О</w:t>
      </w:r>
      <w:r w:rsidR="00D65358" w:rsidRPr="00EE6A69">
        <w:t>собенности работы школы: организация</w:t>
      </w:r>
      <w:r w:rsidR="00D65358" w:rsidRPr="000A53DF">
        <w:t xml:space="preserve"> учебного процесса регламентируется режимом работы школы, учебными  планами, годовым календарным учебным графиком, расписанием занятий, локальными нормативными актами школы.</w:t>
      </w:r>
      <w:r w:rsidR="00D65358" w:rsidRPr="000A53DF">
        <w:rPr>
          <w:color w:val="222222"/>
        </w:rPr>
        <w:t xml:space="preserve"> </w:t>
      </w:r>
    </w:p>
    <w:p w:rsidR="00D65358" w:rsidRDefault="00D65358" w:rsidP="00D65358">
      <w:pPr>
        <w:ind w:firstLine="708"/>
        <w:jc w:val="both"/>
      </w:pPr>
      <w:r w:rsidRPr="00EE6A69">
        <w:t>Режим работы школы: школа</w:t>
      </w:r>
      <w:r w:rsidRPr="000A53DF">
        <w:t xml:space="preserve"> работает в одну смену. Для обучающихся 1-1</w:t>
      </w:r>
      <w:r w:rsidR="00EE6A69">
        <w:t>1</w:t>
      </w:r>
      <w:r w:rsidRPr="000A53DF">
        <w:t xml:space="preserve"> классов установлена пятидневная учебная неделя. Промежуточная аттестация </w:t>
      </w:r>
      <w:r w:rsidR="00AC2ED0">
        <w:t>обучающихся</w:t>
      </w:r>
      <w:r w:rsidRPr="000A53DF">
        <w:t xml:space="preserve"> 2-9 классов – по четвертям,                                                 </w:t>
      </w:r>
      <w:r w:rsidR="00AC2ED0">
        <w:t>обучающихся</w:t>
      </w:r>
      <w:r w:rsidRPr="000A53DF">
        <w:t xml:space="preserve"> 10-11 классов – по полугодиям. Продолжительность урока: 1 классы – 35 минут, 2-11 классы – 40 минут. Перемены – 10-20 минут. Продолжительность учебного года: 1 класс – 33 учебные недели, 2-11 классы – 34 учебные недели.</w:t>
      </w:r>
      <w:r>
        <w:t xml:space="preserve"> </w:t>
      </w:r>
    </w:p>
    <w:p w:rsidR="00D65358" w:rsidRDefault="00D65358" w:rsidP="00D65358">
      <w:pPr>
        <w:ind w:firstLine="708"/>
        <w:jc w:val="both"/>
      </w:pPr>
      <w:r w:rsidRPr="000A53DF">
        <w:t xml:space="preserve">В школе обучаются </w:t>
      </w:r>
      <w:proofErr w:type="gramStart"/>
      <w:r w:rsidR="001041C3">
        <w:t>обучающиеся</w:t>
      </w:r>
      <w:proofErr w:type="gramEnd"/>
      <w:r w:rsidRPr="000A53DF">
        <w:t xml:space="preserve"> из поселков </w:t>
      </w:r>
      <w:proofErr w:type="spellStart"/>
      <w:r w:rsidRPr="000A53DF">
        <w:t>Колово</w:t>
      </w:r>
      <w:proofErr w:type="spellEnd"/>
      <w:r w:rsidRPr="000A53DF">
        <w:t xml:space="preserve">, </w:t>
      </w:r>
      <w:proofErr w:type="spellStart"/>
      <w:r w:rsidRPr="000A53DF">
        <w:t>Бочилово</w:t>
      </w:r>
      <w:proofErr w:type="spellEnd"/>
      <w:r w:rsidRPr="000A53DF">
        <w:t xml:space="preserve">, Шальский, </w:t>
      </w:r>
      <w:proofErr w:type="spellStart"/>
      <w:r w:rsidRPr="000A53DF">
        <w:t>Новостеклянное</w:t>
      </w:r>
      <w:proofErr w:type="spellEnd"/>
      <w:r w:rsidRPr="000A53DF">
        <w:t xml:space="preserve">, </w:t>
      </w:r>
      <w:r w:rsidR="009E0FCB">
        <w:t>Под</w:t>
      </w:r>
      <w:r w:rsidR="003F6285">
        <w:t>пор</w:t>
      </w:r>
      <w:r w:rsidR="00DE74A9">
        <w:t xml:space="preserve">ожье, Семеново, </w:t>
      </w:r>
      <w:proofErr w:type="spellStart"/>
      <w:r w:rsidR="00DE74A9">
        <w:t>Чернореченский</w:t>
      </w:r>
      <w:proofErr w:type="spellEnd"/>
      <w:r w:rsidR="00DE74A9">
        <w:t xml:space="preserve">, деревень – </w:t>
      </w:r>
      <w:proofErr w:type="spellStart"/>
      <w:r w:rsidRPr="000A53DF">
        <w:t>Харловская</w:t>
      </w:r>
      <w:proofErr w:type="spellEnd"/>
      <w:r w:rsidRPr="000A53DF">
        <w:t xml:space="preserve">, </w:t>
      </w:r>
      <w:proofErr w:type="spellStart"/>
      <w:r w:rsidR="00DE74A9">
        <w:t>Красноборский</w:t>
      </w:r>
      <w:proofErr w:type="spellEnd"/>
      <w:r w:rsidR="00DE74A9">
        <w:t xml:space="preserve">, </w:t>
      </w:r>
      <w:proofErr w:type="spellStart"/>
      <w:r w:rsidR="00DE74A9">
        <w:t>Каршево</w:t>
      </w:r>
      <w:proofErr w:type="spellEnd"/>
      <w:r w:rsidR="00DE74A9">
        <w:t xml:space="preserve">, </w:t>
      </w:r>
      <w:proofErr w:type="spellStart"/>
      <w:r w:rsidR="00BC6600">
        <w:t>Филимоновская</w:t>
      </w:r>
      <w:proofErr w:type="spellEnd"/>
      <w:r w:rsidR="00BC6600">
        <w:t xml:space="preserve">, </w:t>
      </w:r>
      <w:proofErr w:type="spellStart"/>
      <w:r w:rsidR="00BC6600">
        <w:t>Киково</w:t>
      </w:r>
      <w:proofErr w:type="spellEnd"/>
      <w:r w:rsidR="00BC6600">
        <w:t xml:space="preserve">, </w:t>
      </w:r>
      <w:proofErr w:type="spellStart"/>
      <w:r w:rsidR="00BC6600">
        <w:t>Колово</w:t>
      </w:r>
      <w:proofErr w:type="spellEnd"/>
      <w:r w:rsidR="00BC6600">
        <w:t xml:space="preserve">, </w:t>
      </w:r>
      <w:proofErr w:type="spellStart"/>
      <w:r w:rsidR="00BC6600">
        <w:t>Ножево</w:t>
      </w:r>
      <w:proofErr w:type="spellEnd"/>
      <w:r w:rsidR="00BC6600">
        <w:t xml:space="preserve">, </w:t>
      </w:r>
      <w:proofErr w:type="spellStart"/>
      <w:r w:rsidR="00BC6600">
        <w:t>Рагнукса</w:t>
      </w:r>
      <w:proofErr w:type="spellEnd"/>
      <w:r w:rsidR="00BC6600">
        <w:t xml:space="preserve">, </w:t>
      </w:r>
      <w:proofErr w:type="spellStart"/>
      <w:r w:rsidR="00BC6600">
        <w:t>Гурьево</w:t>
      </w:r>
      <w:proofErr w:type="spellEnd"/>
      <w:r w:rsidR="00BC6600">
        <w:t xml:space="preserve">, </w:t>
      </w:r>
      <w:proofErr w:type="spellStart"/>
      <w:r w:rsidR="00BC6600">
        <w:t>Уржаково</w:t>
      </w:r>
      <w:proofErr w:type="spellEnd"/>
      <w:r w:rsidR="009E0FCB">
        <w:t xml:space="preserve">. </w:t>
      </w:r>
      <w:r w:rsidRPr="000A53DF">
        <w:t xml:space="preserve">Организован подвоз </w:t>
      </w:r>
      <w:r w:rsidR="00BD4470" w:rsidRPr="00BD4470">
        <w:t>14</w:t>
      </w:r>
      <w:r w:rsidR="00BD4470">
        <w:t>9</w:t>
      </w:r>
      <w:r w:rsidR="00AD37C2">
        <w:t xml:space="preserve"> </w:t>
      </w:r>
      <w:r w:rsidRPr="000A53DF">
        <w:t>детей.</w:t>
      </w:r>
    </w:p>
    <w:p w:rsidR="00EE6A69" w:rsidRPr="000A53DF" w:rsidRDefault="00EE6A69" w:rsidP="00EE6A69">
      <w:pPr>
        <w:tabs>
          <w:tab w:val="left" w:pos="540"/>
        </w:tabs>
        <w:jc w:val="both"/>
        <w:rPr>
          <w:rFonts w:eastAsia="Arial Unicode MS"/>
          <w:bCs/>
          <w:color w:val="000000"/>
        </w:rPr>
      </w:pPr>
      <w:r>
        <w:rPr>
          <w:b/>
        </w:rPr>
        <w:tab/>
      </w:r>
      <w:r>
        <w:rPr>
          <w:b/>
        </w:rPr>
        <w:tab/>
      </w:r>
      <w:proofErr w:type="gramStart"/>
      <w:r w:rsidR="008517D7" w:rsidRPr="00930989">
        <w:t>Воспитательная работа в школе определена Федеральными государственными образовательными стандартами начального общего, основного общего, среднего общего образования и распоряжением Правительства Российской Федерации от 29 мая 2015 года «Стратегия развития воспитания на период до 2025 года»</w:t>
      </w:r>
      <w:r w:rsidR="008517D7" w:rsidRPr="00EE6A69">
        <w:t xml:space="preserve"> и направлена на воспитание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</w:t>
      </w:r>
      <w:proofErr w:type="gramEnd"/>
      <w:r w:rsidR="008517D7" w:rsidRPr="00EE6A69">
        <w:t xml:space="preserve"> мирному созиданию и защите Родины. Приоритетные направления воспитательной работы школы:  создание условий, направленных на обеспечение духовно-нравственного развития и воспитания обучающихся;  социализация обучающихся, их профессиональная ориентация;  формирование экологической культуры; формирование культуры здорового и безопасного образа жизни; развитие системы дополнительного образования.</w:t>
      </w:r>
      <w:r w:rsidRPr="00EE6A69">
        <w:t xml:space="preserve"> Обеспечена занятость </w:t>
      </w:r>
      <w:proofErr w:type="gramStart"/>
      <w:r w:rsidRPr="00EE6A69">
        <w:t>обучающихся</w:t>
      </w:r>
      <w:proofErr w:type="gramEnd"/>
      <w:r w:rsidRPr="000A53DF">
        <w:t xml:space="preserve"> по интересам во второй половине дня. В школе работают факультативные и элективные курсы, кружки, спортивные секции (внеурочная деятельность, </w:t>
      </w:r>
      <w:r w:rsidRPr="000A53DF">
        <w:lastRenderedPageBreak/>
        <w:t xml:space="preserve">дополнительное образование). </w:t>
      </w:r>
      <w:r w:rsidRPr="000A53DF">
        <w:rPr>
          <w:rFonts w:eastAsia="Arial Unicode MS"/>
          <w:bCs/>
          <w:color w:val="000000"/>
        </w:rPr>
        <w:t>Перечень программ дополнительного образования и внеурочной деятельности, реализуемых на базе образовательной организации</w:t>
      </w:r>
      <w:r>
        <w:rPr>
          <w:rFonts w:eastAsia="Arial Unicode MS"/>
          <w:bCs/>
          <w:color w:val="000000"/>
        </w:rPr>
        <w:t>.</w:t>
      </w:r>
      <w:r w:rsidR="0024101D">
        <w:rPr>
          <w:rFonts w:eastAsia="Arial Unicode MS"/>
          <w:bCs/>
          <w:color w:val="000000"/>
        </w:rPr>
        <w:t xml:space="preserve"> </w:t>
      </w:r>
    </w:p>
    <w:p w:rsidR="008517D7" w:rsidRPr="000A53DF" w:rsidRDefault="008517D7" w:rsidP="008517D7">
      <w:pPr>
        <w:ind w:firstLine="708"/>
        <w:jc w:val="both"/>
      </w:pPr>
      <w:r w:rsidRPr="00EE6A69">
        <w:t xml:space="preserve">Главной </w:t>
      </w:r>
      <w:r w:rsidR="00EE6A69" w:rsidRPr="00EE6A69">
        <w:t>составляющей</w:t>
      </w:r>
      <w:r w:rsidRPr="00EE6A69">
        <w:t xml:space="preserve"> воспитательной работы школы является</w:t>
      </w:r>
      <w:r w:rsidRPr="000A53DF">
        <w:t xml:space="preserve"> духовно-нравственное развитие, воспитание и социализация </w:t>
      </w:r>
      <w:proofErr w:type="gramStart"/>
      <w:r w:rsidRPr="000A53DF">
        <w:t>обучающихся</w:t>
      </w:r>
      <w:proofErr w:type="gramEnd"/>
      <w:r w:rsidRPr="000A53DF">
        <w:t>. Социально-педагогическая поддержка становления и развития гражданина России, личностный рост каждого ученика школы, формирование гармонично развитой личности, готовой к самостоятельной творческой деятельности, к самореализации в условиях развития современного, информационного общества.</w:t>
      </w:r>
    </w:p>
    <w:p w:rsidR="00D65358" w:rsidRPr="002879DC" w:rsidRDefault="00D65358" w:rsidP="00D65358">
      <w:pPr>
        <w:shd w:val="clear" w:color="auto" w:fill="FFFFFF"/>
        <w:ind w:firstLine="708"/>
        <w:jc w:val="both"/>
        <w:rPr>
          <w:color w:val="000000"/>
        </w:rPr>
      </w:pPr>
      <w:r w:rsidRPr="002879DC">
        <w:rPr>
          <w:color w:val="000000"/>
        </w:rPr>
        <w:t>Воспитательная работа в школе опирается на важные для нее принципы и традиции воспитания и взаимодействия педагогов и школьников:</w:t>
      </w:r>
    </w:p>
    <w:p w:rsidR="00D65358" w:rsidRPr="007245E7" w:rsidRDefault="00D65358" w:rsidP="007245E7">
      <w:pPr>
        <w:pStyle w:val="a7"/>
        <w:numPr>
          <w:ilvl w:val="0"/>
          <w:numId w:val="27"/>
        </w:numPr>
        <w:shd w:val="clear" w:color="auto" w:fill="FFFFFF"/>
        <w:ind w:left="0" w:firstLine="425"/>
        <w:jc w:val="both"/>
        <w:rPr>
          <w:color w:val="000000"/>
        </w:rPr>
      </w:pPr>
      <w:r w:rsidRPr="007245E7">
        <w:rPr>
          <w:color w:val="000000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D65358" w:rsidRPr="007245E7" w:rsidRDefault="00D65358" w:rsidP="007245E7">
      <w:pPr>
        <w:pStyle w:val="a7"/>
        <w:numPr>
          <w:ilvl w:val="0"/>
          <w:numId w:val="27"/>
        </w:numPr>
        <w:shd w:val="clear" w:color="auto" w:fill="FFFFFF"/>
        <w:ind w:left="0" w:firstLine="425"/>
        <w:jc w:val="both"/>
        <w:rPr>
          <w:color w:val="000000"/>
        </w:rPr>
      </w:pPr>
      <w:proofErr w:type="gramStart"/>
      <w:r w:rsidRPr="007245E7">
        <w:rPr>
          <w:color w:val="000000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D65358" w:rsidRPr="007245E7" w:rsidRDefault="00D65358" w:rsidP="007245E7">
      <w:pPr>
        <w:pStyle w:val="a7"/>
        <w:numPr>
          <w:ilvl w:val="0"/>
          <w:numId w:val="27"/>
        </w:numPr>
        <w:shd w:val="clear" w:color="auto" w:fill="FFFFFF"/>
        <w:ind w:left="0" w:firstLine="425"/>
        <w:jc w:val="both"/>
        <w:rPr>
          <w:color w:val="000000"/>
        </w:rPr>
      </w:pPr>
      <w:r w:rsidRPr="007245E7">
        <w:rPr>
          <w:color w:val="000000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D65358" w:rsidRPr="007245E7" w:rsidRDefault="00D65358" w:rsidP="007245E7">
      <w:pPr>
        <w:pStyle w:val="a7"/>
        <w:numPr>
          <w:ilvl w:val="0"/>
          <w:numId w:val="27"/>
        </w:numPr>
        <w:shd w:val="clear" w:color="auto" w:fill="FFFFFF"/>
        <w:ind w:left="0" w:firstLine="425"/>
        <w:jc w:val="both"/>
        <w:rPr>
          <w:color w:val="000000"/>
        </w:rPr>
      </w:pPr>
      <w:r w:rsidRPr="007245E7">
        <w:rPr>
          <w:color w:val="000000"/>
        </w:rPr>
        <w:t>организация основных совместных дел школьников и педагогов как предмета совместной заботы и взрослых, и детей;</w:t>
      </w:r>
      <w:r w:rsidR="00994A30" w:rsidRPr="007245E7">
        <w:rPr>
          <w:color w:val="000000"/>
        </w:rPr>
        <w:t xml:space="preserve"> системность, целесообразность воспитания</w:t>
      </w:r>
      <w:r w:rsidRPr="007245E7">
        <w:rPr>
          <w:color w:val="000000"/>
        </w:rPr>
        <w:t>.</w:t>
      </w:r>
    </w:p>
    <w:p w:rsidR="0096791F" w:rsidRPr="002879DC" w:rsidRDefault="0096791F" w:rsidP="0096791F">
      <w:pPr>
        <w:shd w:val="clear" w:color="auto" w:fill="FFFFFF"/>
        <w:ind w:firstLine="708"/>
        <w:jc w:val="both"/>
        <w:rPr>
          <w:color w:val="000000"/>
        </w:rPr>
      </w:pPr>
      <w:r w:rsidRPr="002879DC">
        <w:rPr>
          <w:color w:val="000000"/>
        </w:rPr>
        <w:t xml:space="preserve">Основным стержнем воспитательной работы школы являются </w:t>
      </w:r>
      <w:r w:rsidR="00D65358" w:rsidRPr="002879DC">
        <w:rPr>
          <w:color w:val="000000"/>
        </w:rPr>
        <w:t xml:space="preserve">ключевые общешкольные дела, через которые осуществляется интеграция воспитательных  </w:t>
      </w:r>
      <w:r w:rsidRPr="002879DC">
        <w:rPr>
          <w:color w:val="000000"/>
        </w:rPr>
        <w:t>мероприятий, образовательных событий, урочной и внеурочной деятельности. В</w:t>
      </w:r>
      <w:r w:rsidR="00D65358" w:rsidRPr="002879DC">
        <w:rPr>
          <w:color w:val="000000"/>
        </w:rPr>
        <w:t xml:space="preserve">ажной чертой каждого ключевого дела является коллективная разработка, коллективное планирование, коллективное проведение и коллективный </w:t>
      </w:r>
      <w:r w:rsidRPr="002879DC">
        <w:rPr>
          <w:color w:val="000000"/>
        </w:rPr>
        <w:t>анализ их результатов.</w:t>
      </w:r>
    </w:p>
    <w:p w:rsidR="00E84208" w:rsidRDefault="00E84208" w:rsidP="00E84208">
      <w:pPr>
        <w:shd w:val="clear" w:color="auto" w:fill="FFFFFF"/>
        <w:ind w:firstLine="709"/>
        <w:jc w:val="both"/>
      </w:pPr>
      <w:r>
        <w:t xml:space="preserve">Основу воспитательной системы школы составляют наиболее значимые традиционные дела, события, мероприятия: линейка, посвященная Дню знаний и Последнему звонку, день самоуправления в честь Дня учителя, мероприятия ко Дню Победы и др. </w:t>
      </w:r>
    </w:p>
    <w:p w:rsidR="00D65358" w:rsidRDefault="00352828" w:rsidP="00E84208">
      <w:pPr>
        <w:shd w:val="clear" w:color="auto" w:fill="FFFFFF"/>
        <w:ind w:firstLine="709"/>
        <w:jc w:val="both"/>
      </w:pPr>
      <w:r>
        <w:t>Традиции и ритуалы: в школе проводится еженедельная организационная линейка с поднятием Государственного флага РФ; посвящение в первоклассники, проведение Вахты Памяти, участие в социально значимых акциях и проектах.</w:t>
      </w:r>
    </w:p>
    <w:p w:rsidR="00CC31B9" w:rsidRDefault="00CC31B9" w:rsidP="00E84208">
      <w:pPr>
        <w:shd w:val="clear" w:color="auto" w:fill="FFFFFF"/>
        <w:ind w:firstLine="709"/>
        <w:jc w:val="both"/>
      </w:pPr>
      <w:r>
        <w:t xml:space="preserve">Школа имеет свою символику. Разработаны и выполняются нормы этикета </w:t>
      </w:r>
      <w:proofErr w:type="gramStart"/>
      <w:r>
        <w:t>обучающихся</w:t>
      </w:r>
      <w:proofErr w:type="gramEnd"/>
      <w:r>
        <w:t xml:space="preserve"> (правила поведения в школе).</w:t>
      </w:r>
    </w:p>
    <w:p w:rsidR="00CC31B9" w:rsidRDefault="00E64275" w:rsidP="00E84208">
      <w:pPr>
        <w:shd w:val="clear" w:color="auto" w:fill="FFFFFF"/>
        <w:ind w:firstLine="709"/>
        <w:jc w:val="both"/>
      </w:pPr>
      <w:r>
        <w:t>Выстроено сетевое взаимодействие школы с учреждениями дополнительного образования, учреждениями профессионального образования через организацию тематических встреч, занятий, экскурсий, что повышает эффективность организуемой в школе воспитательной работы.</w:t>
      </w:r>
    </w:p>
    <w:p w:rsidR="003F4451" w:rsidRDefault="00531375" w:rsidP="00E84208">
      <w:pPr>
        <w:shd w:val="clear" w:color="auto" w:fill="FFFFFF"/>
        <w:ind w:firstLine="709"/>
        <w:jc w:val="both"/>
      </w:pPr>
      <w:r>
        <w:t xml:space="preserve">В 1–11-х классах школы обучается </w:t>
      </w:r>
      <w:r w:rsidR="00101529" w:rsidRPr="00101529">
        <w:t>91</w:t>
      </w:r>
      <w:r w:rsidR="00101529">
        <w:t>0</w:t>
      </w:r>
      <w:r>
        <w:t xml:space="preserve"> обучающихся. Состав </w:t>
      </w:r>
      <w:proofErr w:type="gramStart"/>
      <w:r>
        <w:t>обучающихся</w:t>
      </w:r>
      <w:proofErr w:type="gramEnd"/>
      <w:r>
        <w:t xml:space="preserve"> школы неоднороден и различается:</w:t>
      </w:r>
    </w:p>
    <w:p w:rsidR="00531375" w:rsidRPr="00922C06" w:rsidRDefault="00531375" w:rsidP="003F4451">
      <w:pPr>
        <w:pStyle w:val="a7"/>
        <w:numPr>
          <w:ilvl w:val="0"/>
          <w:numId w:val="26"/>
        </w:numPr>
        <w:shd w:val="clear" w:color="auto" w:fill="FFFFFF"/>
        <w:jc w:val="both"/>
      </w:pPr>
      <w:r>
        <w:t xml:space="preserve">по учебным возможностям, которые зависят от общего развития ребенка и его уровня подготовки к обучению в школе. Имеются </w:t>
      </w:r>
      <w:proofErr w:type="gramStart"/>
      <w:r>
        <w:t>обучающиеся</w:t>
      </w:r>
      <w:proofErr w:type="gramEnd"/>
      <w:r>
        <w:t xml:space="preserve"> с ОВЗ, </w:t>
      </w:r>
      <w:r w:rsidRPr="00922C06">
        <w:t>которые обучаются инклюзивно в общеобразова</w:t>
      </w:r>
      <w:r w:rsidR="00296716" w:rsidRPr="00922C06">
        <w:t>тельных классах, либо «на дому».</w:t>
      </w:r>
      <w:r w:rsidR="008F206D">
        <w:t xml:space="preserve"> Организованы коррекционные занятия по русскому языку и математике </w:t>
      </w:r>
      <w:proofErr w:type="gramStart"/>
      <w:r w:rsidR="008F206D">
        <w:t>для</w:t>
      </w:r>
      <w:proofErr w:type="gramEnd"/>
      <w:r w:rsidR="008F206D">
        <w:t xml:space="preserve"> обучающихся с ОВЗ, обучающихся в 5-9 классах. </w:t>
      </w:r>
    </w:p>
    <w:p w:rsidR="00296716" w:rsidRPr="00922C06" w:rsidRDefault="00296716" w:rsidP="003F4451">
      <w:pPr>
        <w:pStyle w:val="a7"/>
        <w:numPr>
          <w:ilvl w:val="0"/>
          <w:numId w:val="26"/>
        </w:numPr>
        <w:shd w:val="clear" w:color="auto" w:fill="FFFFFF"/>
        <w:jc w:val="both"/>
        <w:rPr>
          <w:rFonts w:ascii="YS Text" w:hAnsi="YS Text"/>
          <w:color w:val="000000"/>
          <w:sz w:val="25"/>
          <w:szCs w:val="23"/>
        </w:rPr>
      </w:pPr>
      <w:r w:rsidRPr="00922C06">
        <w:t xml:space="preserve">социальному статусу. </w:t>
      </w:r>
      <w:proofErr w:type="gramStart"/>
      <w:r w:rsidRPr="00922C06">
        <w:t>Доля неблагополучных семей, сос</w:t>
      </w:r>
      <w:r w:rsidR="00797A2B" w:rsidRPr="00922C06">
        <w:t xml:space="preserve">тоящих на учете, составляет </w:t>
      </w:r>
      <w:r w:rsidR="00797A2B" w:rsidRPr="00B67757">
        <w:t>0,4</w:t>
      </w:r>
      <w:r w:rsidRPr="00B67757">
        <w:t>%,</w:t>
      </w:r>
      <w:r w:rsidRPr="00922C06">
        <w:t xml:space="preserve"> детей, состоящ</w:t>
      </w:r>
      <w:r w:rsidR="00922C06" w:rsidRPr="00922C06">
        <w:t xml:space="preserve">их на различных видах учета </w:t>
      </w:r>
      <w:r w:rsidR="00922C06" w:rsidRPr="00B67757">
        <w:t>1,</w:t>
      </w:r>
      <w:r w:rsidR="00B67757" w:rsidRPr="00B67757">
        <w:t>2</w:t>
      </w:r>
      <w:r w:rsidRPr="00B67757">
        <w:t>%;</w:t>
      </w:r>
      <w:r w:rsidRPr="00922C06">
        <w:t xml:space="preserve"> </w:t>
      </w:r>
      <w:r w:rsidR="00B67757">
        <w:t>4</w:t>
      </w:r>
      <w:r w:rsidRPr="00922C06">
        <w:t xml:space="preserve"> детей, оставшиеся без попечения родителей, находящиеся под</w:t>
      </w:r>
      <w:r w:rsidR="00AD37C2" w:rsidRPr="00922C06">
        <w:t xml:space="preserve"> опекой</w:t>
      </w:r>
      <w:r w:rsidR="00A35362" w:rsidRPr="00922C06">
        <w:t xml:space="preserve"> - </w:t>
      </w:r>
      <w:r w:rsidR="00B67757">
        <w:t>8</w:t>
      </w:r>
      <w:r w:rsidR="00AD37C2" w:rsidRPr="00922C06">
        <w:t>.</w:t>
      </w:r>
      <w:proofErr w:type="gramEnd"/>
      <w:r w:rsidR="00AD37C2" w:rsidRPr="00922C06">
        <w:t xml:space="preserve"> Также насчитывается </w:t>
      </w:r>
      <w:r w:rsidR="00704091">
        <w:t>189</w:t>
      </w:r>
      <w:r w:rsidR="00FD3A9F">
        <w:t xml:space="preserve"> неполных семьи, многодетных семей –</w:t>
      </w:r>
      <w:r w:rsidR="00704091">
        <w:t>274</w:t>
      </w:r>
      <w:r w:rsidR="00804DDB">
        <w:t xml:space="preserve">, </w:t>
      </w:r>
      <w:r w:rsidR="00C60952">
        <w:t>дети семей СВО – 57, детей-инвалидов – 5</w:t>
      </w:r>
      <w:r w:rsidR="00FD3A9F">
        <w:t xml:space="preserve">. </w:t>
      </w:r>
    </w:p>
    <w:p w:rsidR="00AC20E0" w:rsidRPr="00AC20E0" w:rsidRDefault="00AC20E0" w:rsidP="00AC20E0">
      <w:pPr>
        <w:shd w:val="clear" w:color="auto" w:fill="FFFFFF"/>
        <w:jc w:val="both"/>
        <w:rPr>
          <w:rFonts w:ascii="YS Text" w:hAnsi="YS Text"/>
          <w:color w:val="000000"/>
          <w:sz w:val="25"/>
          <w:szCs w:val="23"/>
        </w:rPr>
      </w:pPr>
      <w:r w:rsidRPr="00AC20E0">
        <w:rPr>
          <w:rFonts w:ascii="YS Text" w:hAnsi="YS Text"/>
          <w:b/>
          <w:color w:val="000000"/>
          <w:sz w:val="25"/>
          <w:szCs w:val="23"/>
        </w:rPr>
        <w:lastRenderedPageBreak/>
        <w:t>2.2 Виды, формы и содержание воспитательной деятельности</w:t>
      </w:r>
      <w:r>
        <w:rPr>
          <w:rFonts w:ascii="YS Text" w:hAnsi="YS Text"/>
          <w:b/>
          <w:color w:val="000000"/>
          <w:sz w:val="25"/>
          <w:szCs w:val="23"/>
        </w:rPr>
        <w:t xml:space="preserve">, </w:t>
      </w:r>
      <w:r w:rsidRPr="00AC20E0">
        <w:rPr>
          <w:rFonts w:ascii="YS Text" w:hAnsi="YS Text"/>
          <w:color w:val="000000"/>
          <w:sz w:val="25"/>
          <w:szCs w:val="23"/>
        </w:rPr>
        <w:t xml:space="preserve">состоящие из нескольких инвариантных и вариативных модулей, каждый из которых </w:t>
      </w:r>
      <w:r w:rsidR="00B34A89" w:rsidRPr="00AC20E0">
        <w:rPr>
          <w:rFonts w:ascii="YS Text" w:hAnsi="YS Text"/>
          <w:color w:val="000000"/>
          <w:sz w:val="25"/>
          <w:szCs w:val="23"/>
        </w:rPr>
        <w:t>ориентирован</w:t>
      </w:r>
      <w:r w:rsidRPr="00AC20E0">
        <w:rPr>
          <w:rFonts w:ascii="YS Text" w:hAnsi="YS Text"/>
          <w:color w:val="000000"/>
          <w:sz w:val="25"/>
          <w:szCs w:val="23"/>
        </w:rPr>
        <w:t xml:space="preserve"> на одну из поставленных школой задач воспитания и соответствуе</w:t>
      </w:r>
      <w:r w:rsidRPr="00AC20E0">
        <w:rPr>
          <w:rFonts w:ascii="YS Text" w:hAnsi="YS Text" w:hint="eastAsia"/>
          <w:color w:val="000000"/>
          <w:sz w:val="25"/>
          <w:szCs w:val="23"/>
        </w:rPr>
        <w:t>т</w:t>
      </w:r>
      <w:r w:rsidRPr="00AC20E0">
        <w:rPr>
          <w:rFonts w:ascii="YS Text" w:hAnsi="YS Text"/>
          <w:color w:val="000000"/>
          <w:sz w:val="25"/>
          <w:szCs w:val="23"/>
        </w:rPr>
        <w:t xml:space="preserve"> одному из направлений воспитательной работы школы. </w:t>
      </w:r>
      <w:r w:rsidRPr="0000275E">
        <w:rPr>
          <w:rFonts w:ascii="YS Text" w:hAnsi="YS Text"/>
          <w:b/>
          <w:color w:val="000000"/>
          <w:sz w:val="25"/>
          <w:szCs w:val="23"/>
        </w:rPr>
        <w:t>Инвариантными модулями</w:t>
      </w:r>
      <w:r>
        <w:rPr>
          <w:rFonts w:ascii="YS Text" w:hAnsi="YS Text"/>
          <w:color w:val="000000"/>
          <w:sz w:val="25"/>
          <w:szCs w:val="23"/>
        </w:rPr>
        <w:t xml:space="preserve"> здесь являются: </w:t>
      </w:r>
      <w:proofErr w:type="gramStart"/>
      <w:r>
        <w:rPr>
          <w:rFonts w:ascii="YS Text" w:hAnsi="YS Text"/>
          <w:color w:val="000000"/>
          <w:sz w:val="25"/>
          <w:szCs w:val="23"/>
        </w:rPr>
        <w:t>«Классное руководство», «</w:t>
      </w:r>
      <w:r w:rsidR="00E2250B">
        <w:rPr>
          <w:rFonts w:ascii="YS Text" w:hAnsi="YS Text"/>
          <w:color w:val="000000"/>
          <w:sz w:val="25"/>
          <w:szCs w:val="23"/>
        </w:rPr>
        <w:t>Урочная деятельность</w:t>
      </w:r>
      <w:r>
        <w:rPr>
          <w:rFonts w:ascii="YS Text" w:hAnsi="YS Text"/>
          <w:color w:val="000000"/>
          <w:sz w:val="25"/>
          <w:szCs w:val="23"/>
        </w:rPr>
        <w:t>», «</w:t>
      </w:r>
      <w:r w:rsidR="00E2250B">
        <w:rPr>
          <w:rFonts w:ascii="YS Text" w:hAnsi="YS Text"/>
          <w:color w:val="000000"/>
          <w:sz w:val="25"/>
          <w:szCs w:val="23"/>
        </w:rPr>
        <w:t>Внеурочная деятельность</w:t>
      </w:r>
      <w:r>
        <w:rPr>
          <w:rFonts w:ascii="YS Text" w:hAnsi="YS Text"/>
          <w:color w:val="000000"/>
          <w:sz w:val="25"/>
          <w:szCs w:val="23"/>
        </w:rPr>
        <w:t>», «Работа с родителями», «Самоуправление» и «Профориентация»</w:t>
      </w:r>
      <w:r w:rsidR="00E2250B">
        <w:rPr>
          <w:rFonts w:ascii="YS Text" w:hAnsi="YS Text"/>
          <w:color w:val="000000"/>
          <w:sz w:val="25"/>
          <w:szCs w:val="23"/>
        </w:rPr>
        <w:t>, «Предметно-пространственная среда», «Внешкольные мероприятия», «Профилактика, безопасность», «Социальное партнерство»</w:t>
      </w:r>
      <w:r>
        <w:rPr>
          <w:rFonts w:ascii="YS Text" w:hAnsi="YS Text"/>
          <w:color w:val="000000"/>
          <w:sz w:val="25"/>
          <w:szCs w:val="23"/>
        </w:rPr>
        <w:t>.</w:t>
      </w:r>
      <w:proofErr w:type="gramEnd"/>
      <w:r>
        <w:rPr>
          <w:rFonts w:ascii="YS Text" w:hAnsi="YS Text"/>
          <w:color w:val="000000"/>
          <w:sz w:val="25"/>
          <w:szCs w:val="23"/>
        </w:rPr>
        <w:t xml:space="preserve"> </w:t>
      </w:r>
      <w:r w:rsidRPr="0000275E">
        <w:rPr>
          <w:rFonts w:ascii="YS Text" w:hAnsi="YS Text"/>
          <w:b/>
          <w:color w:val="000000"/>
          <w:sz w:val="25"/>
          <w:szCs w:val="23"/>
        </w:rPr>
        <w:t>Вариативные модули:</w:t>
      </w:r>
      <w:r>
        <w:rPr>
          <w:rFonts w:ascii="YS Text" w:hAnsi="YS Text"/>
          <w:color w:val="000000"/>
          <w:sz w:val="25"/>
          <w:szCs w:val="23"/>
        </w:rPr>
        <w:t xml:space="preserve"> «</w:t>
      </w:r>
      <w:r w:rsidR="00E2250B">
        <w:rPr>
          <w:rFonts w:ascii="YS Text" w:hAnsi="YS Text"/>
          <w:color w:val="000000"/>
          <w:sz w:val="25"/>
          <w:szCs w:val="23"/>
        </w:rPr>
        <w:t>Основные школьные</w:t>
      </w:r>
      <w:r>
        <w:rPr>
          <w:rFonts w:ascii="YS Text" w:hAnsi="YS Text"/>
          <w:color w:val="000000"/>
          <w:sz w:val="25"/>
          <w:szCs w:val="23"/>
        </w:rPr>
        <w:t xml:space="preserve"> дела», «Де</w:t>
      </w:r>
      <w:r w:rsidR="003D2F5C">
        <w:rPr>
          <w:rFonts w:ascii="YS Text" w:hAnsi="YS Text"/>
          <w:color w:val="000000"/>
          <w:sz w:val="25"/>
          <w:szCs w:val="23"/>
        </w:rPr>
        <w:t>тские общественные объединения», «Школьный спортивный клуб», «Школьный театр», «</w:t>
      </w:r>
      <w:r w:rsidR="0000275E">
        <w:rPr>
          <w:rFonts w:ascii="YS Text" w:hAnsi="YS Text"/>
          <w:color w:val="000000"/>
          <w:sz w:val="25"/>
          <w:szCs w:val="23"/>
        </w:rPr>
        <w:t>Трудовое воспитание</w:t>
      </w:r>
      <w:r w:rsidR="003D2F5C">
        <w:rPr>
          <w:rFonts w:ascii="YS Text" w:hAnsi="YS Text"/>
          <w:color w:val="000000"/>
          <w:sz w:val="25"/>
          <w:szCs w:val="23"/>
        </w:rPr>
        <w:t>», «Школьный музей».</w:t>
      </w:r>
    </w:p>
    <w:p w:rsidR="002879DC" w:rsidRDefault="002879DC" w:rsidP="00EA3AA0">
      <w:pPr>
        <w:shd w:val="clear" w:color="auto" w:fill="FFFFFF"/>
        <w:ind w:firstLine="708"/>
        <w:jc w:val="both"/>
        <w:rPr>
          <w:color w:val="000000"/>
        </w:rPr>
      </w:pPr>
    </w:p>
    <w:p w:rsidR="00D661DD" w:rsidRPr="002879DC" w:rsidRDefault="00D661DD" w:rsidP="00D661DD">
      <w:pPr>
        <w:shd w:val="clear" w:color="auto" w:fill="FFFFFF"/>
        <w:jc w:val="center"/>
        <w:rPr>
          <w:b/>
          <w:color w:val="000000"/>
        </w:rPr>
      </w:pPr>
      <w:r w:rsidRPr="002879DC">
        <w:rPr>
          <w:b/>
          <w:color w:val="000000"/>
        </w:rPr>
        <w:t>Модуль «Классное руководство»</w:t>
      </w:r>
    </w:p>
    <w:p w:rsidR="00D661DD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t>Осуществляя работу с классом, педаго</w:t>
      </w:r>
      <w:r>
        <w:rPr>
          <w:color w:val="000000"/>
        </w:rPr>
        <w:t xml:space="preserve">г </w:t>
      </w:r>
      <w:r w:rsidRPr="009B5448">
        <w:rPr>
          <w:color w:val="000000"/>
        </w:rPr>
        <w:t>организует работу с коллективом класса;</w:t>
      </w:r>
      <w:r>
        <w:rPr>
          <w:color w:val="000000"/>
        </w:rPr>
        <w:t xml:space="preserve"> </w:t>
      </w:r>
      <w:r w:rsidRPr="009B5448">
        <w:rPr>
          <w:color w:val="000000"/>
        </w:rPr>
        <w:t>индивидуальную работу с учащимися вверенного ему класса; работу с учителями,</w:t>
      </w:r>
      <w:r>
        <w:rPr>
          <w:color w:val="000000"/>
        </w:rPr>
        <w:t xml:space="preserve"> </w:t>
      </w:r>
      <w:r w:rsidRPr="009B5448">
        <w:rPr>
          <w:color w:val="000000"/>
        </w:rPr>
        <w:t>преподающими в данном классе; работу с родителями учащихся или их законными</w:t>
      </w:r>
      <w:r>
        <w:rPr>
          <w:color w:val="000000"/>
        </w:rPr>
        <w:t xml:space="preserve"> </w:t>
      </w:r>
      <w:r w:rsidRPr="009B5448">
        <w:rPr>
          <w:color w:val="000000"/>
        </w:rPr>
        <w:t>представителями</w:t>
      </w:r>
      <w:r>
        <w:rPr>
          <w:color w:val="000000"/>
        </w:rPr>
        <w:t>.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</w:p>
    <w:p w:rsidR="00D661DD" w:rsidRPr="003D016A" w:rsidRDefault="00D661DD" w:rsidP="00D661DD">
      <w:pPr>
        <w:shd w:val="clear" w:color="auto" w:fill="FFFFFF"/>
        <w:ind w:firstLine="708"/>
        <w:jc w:val="both"/>
        <w:rPr>
          <w:b/>
          <w:color w:val="000000"/>
        </w:rPr>
      </w:pPr>
      <w:r w:rsidRPr="003D016A">
        <w:rPr>
          <w:b/>
          <w:color w:val="000000"/>
        </w:rPr>
        <w:t>Работа с классным коллективом: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9B5448">
        <w:rPr>
          <w:color w:val="000000"/>
        </w:rPr>
        <w:t>инициирование и поддержка участия класса в общешкольных ключевых</w:t>
      </w:r>
      <w:r>
        <w:rPr>
          <w:color w:val="000000"/>
        </w:rPr>
        <w:t xml:space="preserve"> </w:t>
      </w:r>
      <w:r w:rsidRPr="009B5448">
        <w:rPr>
          <w:color w:val="000000"/>
        </w:rPr>
        <w:t>делах, оказание необходимой помощи детям в их подготовке, проведении и анализе;</w:t>
      </w:r>
      <w:r>
        <w:rPr>
          <w:color w:val="000000"/>
        </w:rPr>
        <w:t xml:space="preserve"> 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9B5448">
        <w:rPr>
          <w:color w:val="000000"/>
        </w:rPr>
        <w:t>организация интересных и полезных для личностного развития ребенка</w:t>
      </w:r>
      <w:r>
        <w:rPr>
          <w:color w:val="000000"/>
        </w:rPr>
        <w:t xml:space="preserve"> </w:t>
      </w:r>
      <w:r w:rsidRPr="009B5448">
        <w:rPr>
          <w:color w:val="000000"/>
        </w:rPr>
        <w:t>совместных дел с учащимися (познавательной, трудовой,</w:t>
      </w:r>
      <w:r>
        <w:rPr>
          <w:color w:val="000000"/>
        </w:rPr>
        <w:t xml:space="preserve"> </w:t>
      </w:r>
      <w:r w:rsidRPr="009B5448">
        <w:rPr>
          <w:color w:val="000000"/>
        </w:rPr>
        <w:t>спортивно-оздоровительной,</w:t>
      </w:r>
      <w:r>
        <w:rPr>
          <w:color w:val="000000"/>
        </w:rPr>
        <w:t xml:space="preserve"> </w:t>
      </w:r>
      <w:r w:rsidRPr="009B5448">
        <w:rPr>
          <w:color w:val="000000"/>
        </w:rPr>
        <w:t>духовно-нравственной,</w:t>
      </w:r>
      <w:r>
        <w:rPr>
          <w:color w:val="000000"/>
        </w:rPr>
        <w:t xml:space="preserve"> </w:t>
      </w:r>
      <w:r w:rsidRPr="009B5448">
        <w:rPr>
          <w:color w:val="000000"/>
        </w:rPr>
        <w:t>творческой,</w:t>
      </w:r>
      <w:r>
        <w:rPr>
          <w:color w:val="000000"/>
        </w:rPr>
        <w:t xml:space="preserve"> </w:t>
      </w:r>
      <w:proofErr w:type="spellStart"/>
      <w:r w:rsidRPr="009B5448">
        <w:rPr>
          <w:color w:val="000000"/>
        </w:rPr>
        <w:t>профориентационной</w:t>
      </w:r>
      <w:proofErr w:type="spellEnd"/>
      <w:r w:rsidRPr="009B5448">
        <w:rPr>
          <w:color w:val="000000"/>
        </w:rPr>
        <w:t xml:space="preserve"> направленности)</w:t>
      </w:r>
      <w:r>
        <w:rPr>
          <w:color w:val="000000"/>
        </w:rPr>
        <w:t>;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проведение классных часов, основанных на принципах уважительного отношения</w:t>
      </w:r>
      <w:r>
        <w:rPr>
          <w:color w:val="000000"/>
        </w:rPr>
        <w:t xml:space="preserve"> </w:t>
      </w:r>
      <w:r w:rsidRPr="009B5448">
        <w:rPr>
          <w:color w:val="000000"/>
        </w:rPr>
        <w:t>к личности ребенка, поддержки активной позиции каждого ребенка в беседе,</w:t>
      </w:r>
      <w:r>
        <w:rPr>
          <w:color w:val="000000"/>
        </w:rPr>
        <w:t xml:space="preserve"> </w:t>
      </w:r>
      <w:r w:rsidRPr="009B5448">
        <w:rPr>
          <w:color w:val="000000"/>
        </w:rPr>
        <w:t>предоставления школьникам возможности обсуждения и принятия решений по</w:t>
      </w:r>
      <w:r>
        <w:rPr>
          <w:color w:val="000000"/>
        </w:rPr>
        <w:t xml:space="preserve"> </w:t>
      </w:r>
      <w:r w:rsidRPr="009B5448">
        <w:rPr>
          <w:color w:val="000000"/>
        </w:rPr>
        <w:t>обсуждаемой проблеме, создания благопри</w:t>
      </w:r>
      <w:r>
        <w:rPr>
          <w:color w:val="000000"/>
        </w:rPr>
        <w:t>ятной среды для общения;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9B5448">
        <w:rPr>
          <w:color w:val="000000"/>
        </w:rPr>
        <w:t>сплочение коллектива класса через: игры и тренинги на сплочение и</w:t>
      </w:r>
      <w:r>
        <w:rPr>
          <w:color w:val="000000"/>
        </w:rPr>
        <w:t xml:space="preserve"> </w:t>
      </w:r>
      <w:proofErr w:type="spellStart"/>
      <w:r w:rsidRPr="009B5448">
        <w:rPr>
          <w:color w:val="000000"/>
        </w:rPr>
        <w:t>командообразование</w:t>
      </w:r>
      <w:proofErr w:type="spellEnd"/>
      <w:r w:rsidRPr="009B5448">
        <w:rPr>
          <w:color w:val="000000"/>
        </w:rPr>
        <w:t>;</w:t>
      </w:r>
      <w:r>
        <w:rPr>
          <w:color w:val="000000"/>
        </w:rPr>
        <w:t xml:space="preserve"> </w:t>
      </w:r>
      <w:r w:rsidRPr="009B5448">
        <w:rPr>
          <w:color w:val="000000"/>
        </w:rPr>
        <w:t>однодневные</w:t>
      </w:r>
      <w:r>
        <w:rPr>
          <w:color w:val="000000"/>
        </w:rPr>
        <w:t xml:space="preserve"> </w:t>
      </w:r>
      <w:r w:rsidRPr="009B5448">
        <w:rPr>
          <w:color w:val="000000"/>
        </w:rPr>
        <w:t>и</w:t>
      </w:r>
      <w:r>
        <w:rPr>
          <w:color w:val="000000"/>
        </w:rPr>
        <w:t xml:space="preserve"> </w:t>
      </w:r>
      <w:r w:rsidRPr="009B5448">
        <w:rPr>
          <w:color w:val="000000"/>
        </w:rPr>
        <w:t>многодневные</w:t>
      </w:r>
      <w:r>
        <w:rPr>
          <w:color w:val="000000"/>
        </w:rPr>
        <w:t xml:space="preserve"> </w:t>
      </w:r>
      <w:r w:rsidRPr="009B5448">
        <w:rPr>
          <w:color w:val="000000"/>
        </w:rPr>
        <w:t>походы</w:t>
      </w:r>
      <w:r>
        <w:rPr>
          <w:color w:val="000000"/>
        </w:rPr>
        <w:t xml:space="preserve"> </w:t>
      </w:r>
      <w:r w:rsidRPr="009B5448">
        <w:rPr>
          <w:color w:val="000000"/>
        </w:rPr>
        <w:t>и</w:t>
      </w:r>
      <w:r>
        <w:rPr>
          <w:color w:val="000000"/>
        </w:rPr>
        <w:t xml:space="preserve"> </w:t>
      </w:r>
      <w:r w:rsidRPr="009B5448">
        <w:rPr>
          <w:color w:val="000000"/>
        </w:rPr>
        <w:t>экскурсии,</w:t>
      </w:r>
      <w:r>
        <w:rPr>
          <w:color w:val="000000"/>
        </w:rPr>
        <w:t xml:space="preserve">  </w:t>
      </w:r>
      <w:r w:rsidRPr="009B5448">
        <w:rPr>
          <w:color w:val="000000"/>
        </w:rPr>
        <w:t>организуемые классными руководителями и родителями; празднования в классе дней</w:t>
      </w:r>
      <w:r>
        <w:rPr>
          <w:color w:val="000000"/>
        </w:rPr>
        <w:t xml:space="preserve"> </w:t>
      </w:r>
      <w:r w:rsidRPr="009B5448">
        <w:rPr>
          <w:color w:val="000000"/>
        </w:rPr>
        <w:t>рождения детей</w:t>
      </w:r>
      <w:r>
        <w:rPr>
          <w:color w:val="000000"/>
        </w:rPr>
        <w:t xml:space="preserve">; проведения </w:t>
      </w:r>
      <w:proofErr w:type="spellStart"/>
      <w:r w:rsidRPr="009B5448">
        <w:rPr>
          <w:color w:val="000000"/>
        </w:rPr>
        <w:t>внутриклассны</w:t>
      </w:r>
      <w:r>
        <w:rPr>
          <w:color w:val="000000"/>
        </w:rPr>
        <w:t>х</w:t>
      </w:r>
      <w:proofErr w:type="spellEnd"/>
      <w:r w:rsidRPr="009B5448">
        <w:rPr>
          <w:color w:val="000000"/>
        </w:rPr>
        <w:t xml:space="preserve"> «огоньк</w:t>
      </w:r>
      <w:r>
        <w:rPr>
          <w:color w:val="000000"/>
        </w:rPr>
        <w:t>ов</w:t>
      </w:r>
      <w:r w:rsidRPr="009B5448">
        <w:rPr>
          <w:color w:val="000000"/>
        </w:rPr>
        <w:t>» и вечер</w:t>
      </w:r>
      <w:r>
        <w:rPr>
          <w:color w:val="000000"/>
        </w:rPr>
        <w:t>ов</w:t>
      </w:r>
      <w:r w:rsidRPr="009B5448">
        <w:rPr>
          <w:color w:val="000000"/>
        </w:rPr>
        <w:t>, дающие каждому школьнику возможность</w:t>
      </w:r>
      <w:r>
        <w:rPr>
          <w:color w:val="000000"/>
        </w:rPr>
        <w:t xml:space="preserve"> </w:t>
      </w:r>
      <w:r w:rsidRPr="009B5448">
        <w:rPr>
          <w:color w:val="000000"/>
        </w:rPr>
        <w:t>рефлексии собс</w:t>
      </w:r>
      <w:r>
        <w:rPr>
          <w:color w:val="000000"/>
        </w:rPr>
        <w:t>твенного участия в жизни класса;</w:t>
      </w:r>
    </w:p>
    <w:p w:rsidR="00D661DD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выработка совместно со школьниками законов класса, помогающих детям</w:t>
      </w:r>
      <w:r>
        <w:rPr>
          <w:color w:val="000000"/>
        </w:rPr>
        <w:t xml:space="preserve"> </w:t>
      </w:r>
      <w:r w:rsidRPr="009B5448">
        <w:rPr>
          <w:color w:val="000000"/>
        </w:rPr>
        <w:t>освоить нормы и правила общения, котор</w:t>
      </w:r>
      <w:r>
        <w:rPr>
          <w:color w:val="000000"/>
        </w:rPr>
        <w:t xml:space="preserve">ым они должны следовать в школе; 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</w:p>
    <w:p w:rsidR="00D661DD" w:rsidRPr="003D016A" w:rsidRDefault="00D661DD" w:rsidP="00D661DD">
      <w:pPr>
        <w:shd w:val="clear" w:color="auto" w:fill="FFFFFF"/>
        <w:ind w:firstLine="708"/>
        <w:jc w:val="both"/>
        <w:rPr>
          <w:b/>
          <w:color w:val="000000"/>
        </w:rPr>
      </w:pPr>
      <w:r w:rsidRPr="003D016A">
        <w:rPr>
          <w:b/>
          <w:color w:val="000000"/>
        </w:rPr>
        <w:t>Индивидуальная работа с учащимися: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изучение</w:t>
      </w:r>
      <w:r>
        <w:rPr>
          <w:color w:val="000000"/>
        </w:rPr>
        <w:t xml:space="preserve"> </w:t>
      </w:r>
      <w:r w:rsidRPr="009B5448">
        <w:rPr>
          <w:color w:val="000000"/>
        </w:rPr>
        <w:t>особенностей</w:t>
      </w:r>
      <w:r>
        <w:rPr>
          <w:color w:val="000000"/>
        </w:rPr>
        <w:t xml:space="preserve"> </w:t>
      </w:r>
      <w:r w:rsidRPr="009B5448">
        <w:rPr>
          <w:color w:val="000000"/>
        </w:rPr>
        <w:t>личностного</w:t>
      </w:r>
      <w:r>
        <w:rPr>
          <w:color w:val="000000"/>
        </w:rPr>
        <w:t xml:space="preserve"> </w:t>
      </w:r>
      <w:r w:rsidRPr="009B5448">
        <w:rPr>
          <w:color w:val="000000"/>
        </w:rPr>
        <w:t>развития</w:t>
      </w:r>
      <w:r>
        <w:rPr>
          <w:color w:val="000000"/>
        </w:rPr>
        <w:t xml:space="preserve"> </w:t>
      </w:r>
      <w:r w:rsidRPr="009B5448">
        <w:rPr>
          <w:color w:val="000000"/>
        </w:rPr>
        <w:t>учащихся</w:t>
      </w:r>
      <w:r>
        <w:rPr>
          <w:color w:val="000000"/>
        </w:rPr>
        <w:t xml:space="preserve"> </w:t>
      </w:r>
      <w:r w:rsidRPr="009B5448">
        <w:rPr>
          <w:color w:val="000000"/>
        </w:rPr>
        <w:t>класса</w:t>
      </w:r>
      <w:r>
        <w:rPr>
          <w:color w:val="000000"/>
        </w:rPr>
        <w:t xml:space="preserve"> </w:t>
      </w:r>
      <w:r w:rsidRPr="009B5448">
        <w:rPr>
          <w:color w:val="000000"/>
        </w:rPr>
        <w:t>наблюдение за поведением школьников в их повседневной жизни, в специально</w:t>
      </w:r>
      <w:r>
        <w:rPr>
          <w:color w:val="000000"/>
        </w:rPr>
        <w:t xml:space="preserve"> </w:t>
      </w:r>
      <w:r w:rsidRPr="009B5448">
        <w:rPr>
          <w:color w:val="000000"/>
        </w:rPr>
        <w:t>создаваемых педагогических ситуациях, в играх, погружающих ребенка в мир</w:t>
      </w:r>
      <w:r>
        <w:rPr>
          <w:color w:val="000000"/>
        </w:rPr>
        <w:t xml:space="preserve"> </w:t>
      </w:r>
      <w:r w:rsidRPr="009B5448">
        <w:rPr>
          <w:color w:val="000000"/>
        </w:rPr>
        <w:t>человеческих отношений, в организуемых педагогом беседах по тем или иным</w:t>
      </w:r>
      <w:r>
        <w:rPr>
          <w:color w:val="000000"/>
        </w:rPr>
        <w:t xml:space="preserve"> </w:t>
      </w:r>
      <w:r w:rsidRPr="009B5448">
        <w:rPr>
          <w:color w:val="000000"/>
        </w:rPr>
        <w:t>нравственным проблемам; результаты наблюдения сверяются с результатами бесед</w:t>
      </w:r>
      <w:r>
        <w:rPr>
          <w:color w:val="000000"/>
        </w:rPr>
        <w:t xml:space="preserve"> </w:t>
      </w:r>
      <w:r w:rsidRPr="009B5448">
        <w:rPr>
          <w:color w:val="000000"/>
        </w:rPr>
        <w:t>классного руководителя с родителями школьников, с преподающими в его классе</w:t>
      </w:r>
      <w:r>
        <w:rPr>
          <w:color w:val="000000"/>
        </w:rPr>
        <w:t xml:space="preserve"> </w:t>
      </w:r>
      <w:r w:rsidRPr="009B5448">
        <w:rPr>
          <w:color w:val="000000"/>
        </w:rPr>
        <w:t>учителями, а также (при необходи</w:t>
      </w:r>
      <w:r>
        <w:rPr>
          <w:color w:val="000000"/>
        </w:rPr>
        <w:t>мости) – со школьным психологом;</w:t>
      </w:r>
    </w:p>
    <w:p w:rsidR="00D661DD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поддержка ребенка в решении важных для него жизненных проблем</w:t>
      </w:r>
      <w:r>
        <w:rPr>
          <w:color w:val="000000"/>
        </w:rPr>
        <w:t xml:space="preserve"> </w:t>
      </w:r>
      <w:r w:rsidRPr="009B5448">
        <w:rPr>
          <w:color w:val="000000"/>
        </w:rPr>
        <w:t>(налаживание</w:t>
      </w:r>
      <w:r>
        <w:rPr>
          <w:color w:val="000000"/>
        </w:rPr>
        <w:t xml:space="preserve"> </w:t>
      </w:r>
      <w:r w:rsidRPr="009B5448">
        <w:rPr>
          <w:color w:val="000000"/>
        </w:rPr>
        <w:t>взаимоотношений</w:t>
      </w:r>
      <w:r>
        <w:rPr>
          <w:color w:val="000000"/>
        </w:rPr>
        <w:t xml:space="preserve"> </w:t>
      </w:r>
      <w:r w:rsidRPr="009B5448">
        <w:rPr>
          <w:color w:val="000000"/>
        </w:rPr>
        <w:t>с</w:t>
      </w:r>
      <w:r>
        <w:rPr>
          <w:color w:val="000000"/>
        </w:rPr>
        <w:t xml:space="preserve"> </w:t>
      </w:r>
      <w:r w:rsidRPr="009B5448">
        <w:rPr>
          <w:color w:val="000000"/>
        </w:rPr>
        <w:t>одноклассниками</w:t>
      </w:r>
      <w:r>
        <w:rPr>
          <w:color w:val="000000"/>
        </w:rPr>
        <w:t xml:space="preserve"> </w:t>
      </w:r>
      <w:r w:rsidRPr="009B5448">
        <w:rPr>
          <w:color w:val="000000"/>
        </w:rPr>
        <w:t>или</w:t>
      </w:r>
      <w:r>
        <w:rPr>
          <w:color w:val="000000"/>
        </w:rPr>
        <w:t xml:space="preserve"> учителями; выбор </w:t>
      </w:r>
      <w:r w:rsidRPr="009B5448">
        <w:rPr>
          <w:color w:val="000000"/>
        </w:rPr>
        <w:t>профессии, вуза и дальнейшего труд</w:t>
      </w:r>
      <w:r>
        <w:rPr>
          <w:color w:val="000000"/>
        </w:rPr>
        <w:t>оустройства, успеваемость</w:t>
      </w:r>
      <w:r w:rsidRPr="009B5448">
        <w:rPr>
          <w:color w:val="000000"/>
        </w:rPr>
        <w:t>), когда каждая</w:t>
      </w:r>
      <w:r>
        <w:rPr>
          <w:color w:val="000000"/>
        </w:rPr>
        <w:t xml:space="preserve"> </w:t>
      </w:r>
      <w:r w:rsidRPr="009B5448">
        <w:rPr>
          <w:color w:val="000000"/>
        </w:rPr>
        <w:t>проблема трансформируется классным руководителем в задачу для школьника,</w:t>
      </w:r>
      <w:r>
        <w:rPr>
          <w:color w:val="000000"/>
        </w:rPr>
        <w:t xml:space="preserve"> </w:t>
      </w:r>
      <w:r w:rsidRPr="009B5448">
        <w:rPr>
          <w:color w:val="000000"/>
        </w:rPr>
        <w:t>которую</w:t>
      </w:r>
      <w:r>
        <w:rPr>
          <w:color w:val="000000"/>
        </w:rPr>
        <w:t xml:space="preserve"> они совместно стараются решить; 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индивидуальная</w:t>
      </w:r>
      <w:r>
        <w:rPr>
          <w:color w:val="000000"/>
        </w:rPr>
        <w:t xml:space="preserve"> </w:t>
      </w:r>
      <w:r w:rsidRPr="009B5448">
        <w:rPr>
          <w:color w:val="000000"/>
        </w:rPr>
        <w:t>работа</w:t>
      </w:r>
      <w:r>
        <w:rPr>
          <w:color w:val="000000"/>
        </w:rPr>
        <w:t xml:space="preserve"> </w:t>
      </w:r>
      <w:r w:rsidRPr="009B5448">
        <w:rPr>
          <w:color w:val="000000"/>
        </w:rPr>
        <w:t>со</w:t>
      </w:r>
      <w:r>
        <w:rPr>
          <w:color w:val="000000"/>
        </w:rPr>
        <w:t xml:space="preserve"> </w:t>
      </w:r>
      <w:r w:rsidRPr="009B5448">
        <w:rPr>
          <w:color w:val="000000"/>
        </w:rPr>
        <w:t>школьниками</w:t>
      </w:r>
      <w:r>
        <w:rPr>
          <w:color w:val="000000"/>
        </w:rPr>
        <w:t xml:space="preserve"> </w:t>
      </w:r>
      <w:r w:rsidRPr="009B5448">
        <w:rPr>
          <w:color w:val="000000"/>
        </w:rPr>
        <w:t>класса,</w:t>
      </w:r>
      <w:r>
        <w:rPr>
          <w:color w:val="000000"/>
        </w:rPr>
        <w:t xml:space="preserve"> </w:t>
      </w:r>
      <w:r w:rsidRPr="009B5448">
        <w:rPr>
          <w:color w:val="000000"/>
        </w:rPr>
        <w:t>направленная</w:t>
      </w:r>
      <w:r>
        <w:rPr>
          <w:color w:val="000000"/>
        </w:rPr>
        <w:t xml:space="preserve"> </w:t>
      </w:r>
      <w:r w:rsidRPr="009B5448">
        <w:rPr>
          <w:color w:val="000000"/>
        </w:rPr>
        <w:t>на</w:t>
      </w:r>
      <w:r>
        <w:rPr>
          <w:color w:val="000000"/>
        </w:rPr>
        <w:t xml:space="preserve"> </w:t>
      </w:r>
      <w:r w:rsidRPr="009B5448">
        <w:rPr>
          <w:color w:val="000000"/>
        </w:rPr>
        <w:t>заполнение ими личных портфолио, в которых дети не просто фиксируют свои</w:t>
      </w:r>
      <w:r>
        <w:rPr>
          <w:color w:val="000000"/>
        </w:rPr>
        <w:t xml:space="preserve"> </w:t>
      </w:r>
      <w:r w:rsidRPr="009B5448">
        <w:rPr>
          <w:color w:val="000000"/>
        </w:rPr>
        <w:t>творческие,</w:t>
      </w:r>
      <w:r>
        <w:rPr>
          <w:color w:val="000000"/>
        </w:rPr>
        <w:t xml:space="preserve"> </w:t>
      </w:r>
      <w:r w:rsidRPr="009B5448">
        <w:rPr>
          <w:color w:val="000000"/>
        </w:rPr>
        <w:t>спортивные,</w:t>
      </w:r>
      <w:r>
        <w:rPr>
          <w:color w:val="000000"/>
        </w:rPr>
        <w:t xml:space="preserve"> </w:t>
      </w:r>
      <w:r w:rsidRPr="009B5448">
        <w:rPr>
          <w:color w:val="000000"/>
        </w:rPr>
        <w:t>личностные</w:t>
      </w:r>
      <w:r>
        <w:rPr>
          <w:color w:val="000000"/>
        </w:rPr>
        <w:t xml:space="preserve"> </w:t>
      </w:r>
      <w:r w:rsidRPr="009B5448">
        <w:rPr>
          <w:color w:val="000000"/>
        </w:rPr>
        <w:t>достижения,</w:t>
      </w:r>
      <w:r>
        <w:rPr>
          <w:color w:val="000000"/>
        </w:rPr>
        <w:t xml:space="preserve"> </w:t>
      </w:r>
      <w:r w:rsidRPr="009B5448">
        <w:rPr>
          <w:color w:val="000000"/>
        </w:rPr>
        <w:t>планируют их, ан</w:t>
      </w:r>
      <w:r>
        <w:rPr>
          <w:color w:val="000000"/>
        </w:rPr>
        <w:t>ализируют свои успехи и неудачи;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lastRenderedPageBreak/>
        <w:sym w:font="Symbol" w:char="F0B7"/>
      </w:r>
      <w:r w:rsidRPr="009B5448">
        <w:rPr>
          <w:color w:val="000000"/>
        </w:rPr>
        <w:t xml:space="preserve"> коррекция поведения ребенка через частные беседы с ним, его родителями</w:t>
      </w:r>
      <w:r>
        <w:rPr>
          <w:color w:val="000000"/>
        </w:rPr>
        <w:t xml:space="preserve"> </w:t>
      </w:r>
      <w:r w:rsidRPr="009B5448">
        <w:rPr>
          <w:color w:val="000000"/>
        </w:rPr>
        <w:t>или законными представителями, с другими учащимися класса; через включение в</w:t>
      </w:r>
      <w:r>
        <w:rPr>
          <w:color w:val="000000"/>
        </w:rPr>
        <w:t xml:space="preserve"> </w:t>
      </w:r>
      <w:r w:rsidRPr="009B5448">
        <w:rPr>
          <w:color w:val="000000"/>
        </w:rPr>
        <w:t xml:space="preserve">проводимые школьным психологом тренинги общения; через предложение взять </w:t>
      </w:r>
      <w:proofErr w:type="gramStart"/>
      <w:r w:rsidRPr="009B5448">
        <w:rPr>
          <w:color w:val="000000"/>
        </w:rPr>
        <w:t>на</w:t>
      </w:r>
      <w:proofErr w:type="gramEnd"/>
    </w:p>
    <w:p w:rsidR="00D661DD" w:rsidRDefault="00D661DD" w:rsidP="00D661DD">
      <w:pPr>
        <w:shd w:val="clear" w:color="auto" w:fill="FFFFFF"/>
        <w:jc w:val="both"/>
        <w:rPr>
          <w:color w:val="000000"/>
        </w:rPr>
      </w:pPr>
      <w:r w:rsidRPr="009B5448">
        <w:rPr>
          <w:color w:val="000000"/>
        </w:rPr>
        <w:t>себя ответственность за</w:t>
      </w:r>
      <w:r>
        <w:rPr>
          <w:color w:val="000000"/>
        </w:rPr>
        <w:t xml:space="preserve"> то или иное поручение в классе;</w:t>
      </w:r>
    </w:p>
    <w:p w:rsidR="00D661DD" w:rsidRPr="009B5448" w:rsidRDefault="00D661DD" w:rsidP="00D661DD">
      <w:pPr>
        <w:shd w:val="clear" w:color="auto" w:fill="FFFFFF"/>
        <w:jc w:val="both"/>
        <w:rPr>
          <w:color w:val="000000"/>
        </w:rPr>
      </w:pPr>
    </w:p>
    <w:p w:rsidR="00D661DD" w:rsidRPr="003D016A" w:rsidRDefault="00D661DD" w:rsidP="00D661DD">
      <w:pPr>
        <w:shd w:val="clear" w:color="auto" w:fill="FFFFFF"/>
        <w:ind w:firstLine="708"/>
        <w:jc w:val="both"/>
        <w:rPr>
          <w:b/>
          <w:color w:val="000000"/>
        </w:rPr>
      </w:pPr>
      <w:r w:rsidRPr="003D016A">
        <w:rPr>
          <w:b/>
          <w:color w:val="000000"/>
        </w:rPr>
        <w:t>Работа с учителями, преподающими в классе: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регулярные</w:t>
      </w:r>
      <w:r>
        <w:rPr>
          <w:color w:val="000000"/>
        </w:rPr>
        <w:t xml:space="preserve"> </w:t>
      </w:r>
      <w:r w:rsidRPr="009B5448">
        <w:rPr>
          <w:color w:val="000000"/>
        </w:rPr>
        <w:t>консультации</w:t>
      </w:r>
      <w:r>
        <w:rPr>
          <w:color w:val="000000"/>
        </w:rPr>
        <w:t xml:space="preserve"> </w:t>
      </w:r>
      <w:r w:rsidRPr="009B5448">
        <w:rPr>
          <w:color w:val="000000"/>
        </w:rPr>
        <w:t>классного</w:t>
      </w:r>
      <w:r>
        <w:rPr>
          <w:color w:val="000000"/>
        </w:rPr>
        <w:t xml:space="preserve"> </w:t>
      </w:r>
      <w:r w:rsidRPr="009B5448">
        <w:rPr>
          <w:color w:val="000000"/>
        </w:rPr>
        <w:t>руководителя</w:t>
      </w:r>
      <w:r>
        <w:rPr>
          <w:color w:val="000000"/>
        </w:rPr>
        <w:t xml:space="preserve"> </w:t>
      </w:r>
      <w:r w:rsidRPr="009B5448">
        <w:rPr>
          <w:color w:val="000000"/>
        </w:rPr>
        <w:t>с</w:t>
      </w:r>
      <w:r>
        <w:rPr>
          <w:color w:val="000000"/>
        </w:rPr>
        <w:t xml:space="preserve"> </w:t>
      </w:r>
      <w:r w:rsidRPr="009B5448">
        <w:rPr>
          <w:color w:val="000000"/>
        </w:rPr>
        <w:t>учителями-предметниками, направленные на формирование единства требований</w:t>
      </w:r>
      <w:r>
        <w:rPr>
          <w:color w:val="000000"/>
        </w:rPr>
        <w:t xml:space="preserve"> </w:t>
      </w:r>
      <w:r w:rsidRPr="009B5448">
        <w:rPr>
          <w:color w:val="000000"/>
        </w:rPr>
        <w:t>педагогов по ключевым вопросам воспитания, на предупреждение и разрешение</w:t>
      </w:r>
      <w:r>
        <w:rPr>
          <w:color w:val="000000"/>
        </w:rPr>
        <w:t xml:space="preserve"> </w:t>
      </w:r>
      <w:r w:rsidRPr="009B5448">
        <w:rPr>
          <w:color w:val="000000"/>
        </w:rPr>
        <w:t>конфликтов;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проведение</w:t>
      </w:r>
      <w:r>
        <w:rPr>
          <w:color w:val="000000"/>
        </w:rPr>
        <w:t xml:space="preserve"> </w:t>
      </w:r>
      <w:r w:rsidRPr="009B5448">
        <w:rPr>
          <w:color w:val="000000"/>
        </w:rPr>
        <w:t>мини-педсоветов,</w:t>
      </w:r>
      <w:r>
        <w:rPr>
          <w:color w:val="000000"/>
        </w:rPr>
        <w:t xml:space="preserve"> </w:t>
      </w:r>
      <w:r w:rsidRPr="009B5448">
        <w:rPr>
          <w:color w:val="000000"/>
        </w:rPr>
        <w:t>направленных</w:t>
      </w:r>
      <w:r>
        <w:rPr>
          <w:color w:val="000000"/>
        </w:rPr>
        <w:t xml:space="preserve"> </w:t>
      </w:r>
      <w:r w:rsidRPr="009B5448">
        <w:rPr>
          <w:color w:val="000000"/>
        </w:rPr>
        <w:t>на</w:t>
      </w:r>
      <w:r>
        <w:rPr>
          <w:color w:val="000000"/>
        </w:rPr>
        <w:t xml:space="preserve"> </w:t>
      </w:r>
      <w:r w:rsidRPr="009B5448">
        <w:rPr>
          <w:color w:val="000000"/>
        </w:rPr>
        <w:t>решение</w:t>
      </w:r>
      <w:r>
        <w:rPr>
          <w:color w:val="000000"/>
        </w:rPr>
        <w:t xml:space="preserve"> </w:t>
      </w:r>
      <w:r w:rsidRPr="009B5448">
        <w:rPr>
          <w:color w:val="000000"/>
        </w:rPr>
        <w:t>конкретных</w:t>
      </w:r>
      <w:r>
        <w:rPr>
          <w:color w:val="000000"/>
        </w:rPr>
        <w:t xml:space="preserve"> </w:t>
      </w:r>
      <w:r w:rsidRPr="009B5448">
        <w:rPr>
          <w:color w:val="000000"/>
        </w:rPr>
        <w:t>проблем класса и интеграцию воспитательных влияний на школьников;</w:t>
      </w:r>
    </w:p>
    <w:p w:rsidR="00D661DD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привлечение учителей к участию во </w:t>
      </w:r>
      <w:proofErr w:type="spellStart"/>
      <w:r w:rsidRPr="009B5448">
        <w:rPr>
          <w:color w:val="000000"/>
        </w:rPr>
        <w:t>внутриклассных</w:t>
      </w:r>
      <w:proofErr w:type="spellEnd"/>
      <w:r w:rsidRPr="009B5448">
        <w:rPr>
          <w:color w:val="000000"/>
        </w:rPr>
        <w:t xml:space="preserve"> делах, дающих</w:t>
      </w:r>
      <w:r>
        <w:rPr>
          <w:color w:val="000000"/>
        </w:rPr>
        <w:t xml:space="preserve"> </w:t>
      </w:r>
      <w:r w:rsidRPr="009B5448">
        <w:rPr>
          <w:color w:val="000000"/>
        </w:rPr>
        <w:t>педагогам возможность лучше узнавать и понимать своих учеников, увидев их в</w:t>
      </w:r>
      <w:r>
        <w:rPr>
          <w:color w:val="000000"/>
        </w:rPr>
        <w:t xml:space="preserve"> </w:t>
      </w:r>
      <w:r w:rsidRPr="009B5448">
        <w:rPr>
          <w:color w:val="000000"/>
        </w:rPr>
        <w:t xml:space="preserve">иной, отличной </w:t>
      </w:r>
      <w:proofErr w:type="gramStart"/>
      <w:r w:rsidRPr="009B5448">
        <w:rPr>
          <w:color w:val="000000"/>
        </w:rPr>
        <w:t>от</w:t>
      </w:r>
      <w:proofErr w:type="gramEnd"/>
      <w:r w:rsidRPr="009B5448">
        <w:rPr>
          <w:color w:val="000000"/>
        </w:rPr>
        <w:t xml:space="preserve"> учебной, обстановке;</w:t>
      </w:r>
    </w:p>
    <w:p w:rsidR="00D661DD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привлечение учителей к участию в родительских собраниях класса для</w:t>
      </w:r>
      <w:r>
        <w:rPr>
          <w:color w:val="000000"/>
        </w:rPr>
        <w:t xml:space="preserve"> </w:t>
      </w:r>
      <w:r w:rsidRPr="009B5448">
        <w:rPr>
          <w:color w:val="000000"/>
        </w:rPr>
        <w:t>объединения усилий в д</w:t>
      </w:r>
      <w:r>
        <w:rPr>
          <w:color w:val="000000"/>
        </w:rPr>
        <w:t>еле обучения и воспитания детей;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</w:p>
    <w:p w:rsidR="00D661DD" w:rsidRPr="003D016A" w:rsidRDefault="00D661DD" w:rsidP="00D661DD">
      <w:pPr>
        <w:shd w:val="clear" w:color="auto" w:fill="FFFFFF"/>
        <w:ind w:firstLine="708"/>
        <w:jc w:val="both"/>
        <w:rPr>
          <w:b/>
          <w:color w:val="000000"/>
        </w:rPr>
      </w:pPr>
      <w:r w:rsidRPr="003D016A">
        <w:rPr>
          <w:b/>
          <w:color w:val="000000"/>
        </w:rPr>
        <w:t>Работа с родителями или законными представителями: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регулярное информирование родителей о школьных успехах и проблемах их</w:t>
      </w:r>
      <w:r>
        <w:rPr>
          <w:color w:val="000000"/>
        </w:rPr>
        <w:t xml:space="preserve"> </w:t>
      </w:r>
      <w:r w:rsidRPr="009B5448">
        <w:rPr>
          <w:color w:val="000000"/>
        </w:rPr>
        <w:t>детей, о жизни класса в целом;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помощь</w:t>
      </w:r>
      <w:r>
        <w:rPr>
          <w:color w:val="000000"/>
        </w:rPr>
        <w:t xml:space="preserve"> </w:t>
      </w:r>
      <w:r w:rsidRPr="009B5448">
        <w:rPr>
          <w:color w:val="000000"/>
        </w:rPr>
        <w:t>родителям</w:t>
      </w:r>
      <w:r>
        <w:rPr>
          <w:color w:val="000000"/>
        </w:rPr>
        <w:t xml:space="preserve"> </w:t>
      </w:r>
      <w:r w:rsidRPr="009B5448">
        <w:rPr>
          <w:color w:val="000000"/>
        </w:rPr>
        <w:t>или законным</w:t>
      </w:r>
      <w:r>
        <w:rPr>
          <w:color w:val="000000"/>
        </w:rPr>
        <w:t xml:space="preserve"> </w:t>
      </w:r>
      <w:r w:rsidRPr="009B5448">
        <w:rPr>
          <w:color w:val="000000"/>
        </w:rPr>
        <w:t>представителям школьников</w:t>
      </w:r>
      <w:r>
        <w:rPr>
          <w:color w:val="000000"/>
        </w:rPr>
        <w:t xml:space="preserve"> </w:t>
      </w:r>
      <w:r w:rsidRPr="009B5448">
        <w:rPr>
          <w:color w:val="000000"/>
        </w:rPr>
        <w:t>в</w:t>
      </w:r>
      <w:r>
        <w:rPr>
          <w:color w:val="000000"/>
        </w:rPr>
        <w:t xml:space="preserve"> </w:t>
      </w:r>
      <w:r w:rsidRPr="009B5448">
        <w:rPr>
          <w:color w:val="000000"/>
        </w:rPr>
        <w:t>регулировании отношений между ними, администрацией школы и учителями-предметниками;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организация родительских собраний, происходящих в режиме обсуждения</w:t>
      </w:r>
      <w:r>
        <w:rPr>
          <w:color w:val="000000"/>
        </w:rPr>
        <w:t xml:space="preserve"> </w:t>
      </w:r>
      <w:r w:rsidRPr="009B5448">
        <w:rPr>
          <w:color w:val="000000"/>
        </w:rPr>
        <w:t>наиболее острых проблем обучения и воспитания школьников;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создание</w:t>
      </w:r>
      <w:r>
        <w:rPr>
          <w:color w:val="000000"/>
        </w:rPr>
        <w:t xml:space="preserve"> </w:t>
      </w:r>
      <w:r w:rsidRPr="009B5448">
        <w:rPr>
          <w:color w:val="000000"/>
        </w:rPr>
        <w:t>и</w:t>
      </w:r>
      <w:r>
        <w:rPr>
          <w:color w:val="000000"/>
        </w:rPr>
        <w:t xml:space="preserve"> </w:t>
      </w:r>
      <w:r w:rsidRPr="009B5448">
        <w:rPr>
          <w:color w:val="000000"/>
        </w:rPr>
        <w:t>организация</w:t>
      </w:r>
      <w:r>
        <w:rPr>
          <w:color w:val="000000"/>
        </w:rPr>
        <w:t xml:space="preserve"> </w:t>
      </w:r>
      <w:r w:rsidRPr="009B5448">
        <w:rPr>
          <w:color w:val="000000"/>
        </w:rPr>
        <w:t>работы</w:t>
      </w:r>
      <w:r>
        <w:rPr>
          <w:color w:val="000000"/>
        </w:rPr>
        <w:t xml:space="preserve"> </w:t>
      </w:r>
      <w:r w:rsidRPr="009B5448">
        <w:rPr>
          <w:color w:val="000000"/>
        </w:rPr>
        <w:t>родительских</w:t>
      </w:r>
      <w:r>
        <w:rPr>
          <w:color w:val="000000"/>
        </w:rPr>
        <w:t xml:space="preserve"> </w:t>
      </w:r>
      <w:r w:rsidRPr="009B5448">
        <w:rPr>
          <w:color w:val="000000"/>
        </w:rPr>
        <w:t>комитетов</w:t>
      </w:r>
      <w:r>
        <w:rPr>
          <w:color w:val="000000"/>
        </w:rPr>
        <w:t xml:space="preserve"> </w:t>
      </w:r>
      <w:r w:rsidRPr="009B5448">
        <w:rPr>
          <w:color w:val="000000"/>
        </w:rPr>
        <w:t>классов,</w:t>
      </w:r>
      <w:r>
        <w:rPr>
          <w:color w:val="000000"/>
        </w:rPr>
        <w:t xml:space="preserve"> </w:t>
      </w:r>
      <w:r w:rsidRPr="009B5448">
        <w:rPr>
          <w:color w:val="000000"/>
        </w:rPr>
        <w:t>участвующих в управлении образовательной организацией и решении вопросов</w:t>
      </w:r>
      <w:r>
        <w:rPr>
          <w:color w:val="000000"/>
        </w:rPr>
        <w:t xml:space="preserve"> </w:t>
      </w:r>
      <w:r w:rsidRPr="009B5448">
        <w:rPr>
          <w:color w:val="000000"/>
        </w:rPr>
        <w:t>воспитания и обучения;</w:t>
      </w:r>
    </w:p>
    <w:p w:rsidR="00D661DD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привлечение семей школьников к организации и проведению </w:t>
      </w:r>
      <w:r>
        <w:rPr>
          <w:color w:val="000000"/>
        </w:rPr>
        <w:t xml:space="preserve">классных </w:t>
      </w:r>
      <w:r w:rsidRPr="009B5448">
        <w:rPr>
          <w:color w:val="000000"/>
        </w:rPr>
        <w:t>дел</w:t>
      </w:r>
      <w:r>
        <w:rPr>
          <w:color w:val="000000"/>
        </w:rPr>
        <w:t>;</w:t>
      </w:r>
    </w:p>
    <w:p w:rsidR="00D661DD" w:rsidRDefault="00D661DD" w:rsidP="00D661DD">
      <w:pPr>
        <w:shd w:val="clear" w:color="auto" w:fill="FFFFFF"/>
        <w:ind w:firstLine="708"/>
        <w:jc w:val="both"/>
        <w:rPr>
          <w:color w:val="000000"/>
        </w:rPr>
      </w:pPr>
    </w:p>
    <w:p w:rsidR="00D661DD" w:rsidRPr="006D7204" w:rsidRDefault="00D661DD" w:rsidP="00D661DD">
      <w:pPr>
        <w:shd w:val="clear" w:color="auto" w:fill="FFFFFF"/>
        <w:jc w:val="center"/>
        <w:rPr>
          <w:b/>
          <w:color w:val="000000"/>
        </w:rPr>
      </w:pPr>
      <w:r w:rsidRPr="006D7204">
        <w:rPr>
          <w:b/>
          <w:color w:val="000000"/>
        </w:rPr>
        <w:t>Модуль «</w:t>
      </w:r>
      <w:r w:rsidR="00E2250B">
        <w:rPr>
          <w:b/>
          <w:color w:val="000000"/>
        </w:rPr>
        <w:t>Урочная деятельность</w:t>
      </w:r>
      <w:r w:rsidRPr="006D7204">
        <w:rPr>
          <w:b/>
          <w:color w:val="000000"/>
        </w:rPr>
        <w:t>»</w:t>
      </w:r>
    </w:p>
    <w:p w:rsidR="00D661DD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t>Реализация</w:t>
      </w:r>
      <w:r>
        <w:rPr>
          <w:color w:val="000000"/>
        </w:rPr>
        <w:t xml:space="preserve"> </w:t>
      </w:r>
      <w:r w:rsidRPr="009B5448">
        <w:rPr>
          <w:color w:val="000000"/>
        </w:rPr>
        <w:t>школьными</w:t>
      </w:r>
      <w:r>
        <w:rPr>
          <w:color w:val="000000"/>
        </w:rPr>
        <w:t xml:space="preserve"> </w:t>
      </w:r>
      <w:r w:rsidRPr="009B5448">
        <w:rPr>
          <w:color w:val="000000"/>
        </w:rPr>
        <w:t>педагогами</w:t>
      </w:r>
      <w:r>
        <w:rPr>
          <w:color w:val="000000"/>
        </w:rPr>
        <w:t xml:space="preserve"> </w:t>
      </w:r>
      <w:r w:rsidRPr="009B5448">
        <w:rPr>
          <w:color w:val="000000"/>
        </w:rPr>
        <w:t>воспитательного</w:t>
      </w:r>
      <w:r>
        <w:rPr>
          <w:color w:val="000000"/>
        </w:rPr>
        <w:t xml:space="preserve"> потенциала урока предполагает следующее: </w:t>
      </w:r>
    </w:p>
    <w:p w:rsidR="00E22116" w:rsidRDefault="00E22116" w:rsidP="00E22116">
      <w:pPr>
        <w:pStyle w:val="a7"/>
        <w:numPr>
          <w:ilvl w:val="0"/>
          <w:numId w:val="30"/>
        </w:numPr>
        <w:shd w:val="clear" w:color="auto" w:fill="FFFFFF"/>
        <w:jc w:val="both"/>
      </w:pPr>
      <w: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 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</w:t>
      </w:r>
    </w:p>
    <w:p w:rsidR="00D661DD" w:rsidRPr="00E22116" w:rsidRDefault="00E22116" w:rsidP="00E22116">
      <w:pPr>
        <w:pStyle w:val="a7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D23AF0" w:rsidRPr="00D23AF0" w:rsidRDefault="00E22116" w:rsidP="00E22116">
      <w:pPr>
        <w:pStyle w:val="a7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D23AF0" w:rsidRPr="00D23AF0" w:rsidRDefault="00E22116" w:rsidP="00E22116">
      <w:pPr>
        <w:pStyle w:val="a7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 учебной деятельности; </w:t>
      </w:r>
      <w:r w:rsidR="00D23AF0">
        <w:t>\</w:t>
      </w:r>
    </w:p>
    <w:p w:rsidR="00D23AF0" w:rsidRPr="00D23AF0" w:rsidRDefault="00E22116" w:rsidP="00E22116">
      <w:pPr>
        <w:pStyle w:val="a7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D23AF0" w:rsidRPr="00D23AF0" w:rsidRDefault="00E22116" w:rsidP="00E22116">
      <w:pPr>
        <w:pStyle w:val="a7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lastRenderedPageBreak/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D23AF0" w:rsidRPr="00D23AF0" w:rsidRDefault="00E22116" w:rsidP="00E22116">
      <w:pPr>
        <w:pStyle w:val="a7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</w:t>
      </w:r>
    </w:p>
    <w:p w:rsidR="00D23AF0" w:rsidRPr="00D23AF0" w:rsidRDefault="00E22116" w:rsidP="00E22116">
      <w:pPr>
        <w:pStyle w:val="a7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t xml:space="preserve">наставничества </w:t>
      </w:r>
      <w:proofErr w:type="gramStart"/>
      <w:r>
        <w:t>мотивированных</w:t>
      </w:r>
      <w:proofErr w:type="gramEnd"/>
      <w: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E22116" w:rsidRPr="00D23AF0" w:rsidRDefault="00E22116" w:rsidP="00E22116">
      <w:pPr>
        <w:pStyle w:val="a7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t>инициирование и поддержку исследовательской деятельности обучающихся, планирование и выполнение индивидуальных и групповых проектов воспитательной направленности.</w:t>
      </w:r>
    </w:p>
    <w:p w:rsidR="00D23AF0" w:rsidRPr="00E22116" w:rsidRDefault="00D23AF0" w:rsidP="00D23AF0">
      <w:pPr>
        <w:pStyle w:val="a7"/>
        <w:shd w:val="clear" w:color="auto" w:fill="FFFFFF"/>
        <w:jc w:val="both"/>
        <w:rPr>
          <w:color w:val="000000"/>
        </w:rPr>
      </w:pPr>
    </w:p>
    <w:p w:rsidR="00D661DD" w:rsidRDefault="00D661DD" w:rsidP="00D661DD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Модуль </w:t>
      </w:r>
      <w:r w:rsidRPr="007A0EE7">
        <w:rPr>
          <w:b/>
          <w:color w:val="000000"/>
        </w:rPr>
        <w:t>«</w:t>
      </w:r>
      <w:r w:rsidR="00E2250B">
        <w:rPr>
          <w:b/>
          <w:color w:val="000000"/>
        </w:rPr>
        <w:t>Внеурочная деятельность</w:t>
      </w:r>
      <w:r w:rsidRPr="007A0EE7">
        <w:rPr>
          <w:b/>
          <w:color w:val="000000"/>
        </w:rPr>
        <w:t>»</w:t>
      </w:r>
    </w:p>
    <w:p w:rsidR="00CC123C" w:rsidRPr="007A0EE7" w:rsidRDefault="00CC123C" w:rsidP="00CC123C">
      <w:pPr>
        <w:shd w:val="clear" w:color="auto" w:fill="FFFFFF"/>
        <w:ind w:firstLine="709"/>
        <w:jc w:val="both"/>
        <w:rPr>
          <w:b/>
          <w:color w:val="000000"/>
        </w:rPr>
      </w:pPr>
      <w:r>
        <w:t>Внеурочная деятельность обучающихся реализуется в различных формах (кружки, спортивные секции, клубы, студии) и осуществляется через формирование детско-взрослых объединений, вовлечение школьников в интересную и полезную деятельность с целью самореализации, приобретения социально значимых знаний, а также личностного развития.</w:t>
      </w:r>
    </w:p>
    <w:p w:rsidR="00F6623E" w:rsidRDefault="00F6623E" w:rsidP="00D661DD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Воспитание на занятиях школьных курсов внеурочной деятельности осуществляется по направлениям по ФГОС, преимущественно </w:t>
      </w:r>
      <w:proofErr w:type="gramStart"/>
      <w:r>
        <w:rPr>
          <w:color w:val="000000"/>
          <w:shd w:val="clear" w:color="auto" w:fill="FFFFFF"/>
        </w:rPr>
        <w:t>через</w:t>
      </w:r>
      <w:proofErr w:type="gramEnd"/>
      <w:r>
        <w:rPr>
          <w:color w:val="000000"/>
          <w:shd w:val="clear" w:color="auto" w:fill="FFFFFF"/>
        </w:rPr>
        <w:t>: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t>- вовлечение школьников в интересную и</w:t>
      </w:r>
      <w:r>
        <w:rPr>
          <w:color w:val="000000"/>
        </w:rPr>
        <w:t xml:space="preserve"> полезную для них деятельность </w:t>
      </w:r>
      <w:r w:rsidRPr="009B5448">
        <w:rPr>
          <w:color w:val="000000"/>
        </w:rPr>
        <w:t>предоставит</w:t>
      </w:r>
      <w:r>
        <w:rPr>
          <w:color w:val="000000"/>
        </w:rPr>
        <w:t xml:space="preserve"> </w:t>
      </w:r>
      <w:r w:rsidRPr="009B5448">
        <w:rPr>
          <w:color w:val="000000"/>
        </w:rPr>
        <w:t>им</w:t>
      </w:r>
      <w:r>
        <w:rPr>
          <w:color w:val="000000"/>
        </w:rPr>
        <w:t xml:space="preserve"> </w:t>
      </w:r>
      <w:r w:rsidRPr="009B5448">
        <w:rPr>
          <w:color w:val="000000"/>
        </w:rPr>
        <w:t>возможность</w:t>
      </w:r>
      <w:r>
        <w:rPr>
          <w:color w:val="000000"/>
        </w:rPr>
        <w:t xml:space="preserve"> </w:t>
      </w:r>
      <w:proofErr w:type="spellStart"/>
      <w:r w:rsidRPr="009B5448">
        <w:rPr>
          <w:color w:val="000000"/>
        </w:rPr>
        <w:t>самореализоваться</w:t>
      </w:r>
      <w:proofErr w:type="spellEnd"/>
      <w:r>
        <w:rPr>
          <w:color w:val="000000"/>
        </w:rPr>
        <w:t xml:space="preserve"> </w:t>
      </w:r>
      <w:r w:rsidRPr="009B5448">
        <w:rPr>
          <w:color w:val="000000"/>
        </w:rPr>
        <w:t>в</w:t>
      </w:r>
      <w:r>
        <w:rPr>
          <w:color w:val="000000"/>
        </w:rPr>
        <w:t xml:space="preserve"> </w:t>
      </w:r>
      <w:r w:rsidRPr="009B5448">
        <w:rPr>
          <w:color w:val="000000"/>
        </w:rPr>
        <w:t>ней,</w:t>
      </w:r>
      <w:r>
        <w:rPr>
          <w:color w:val="000000"/>
        </w:rPr>
        <w:t xml:space="preserve"> </w:t>
      </w:r>
      <w:r w:rsidRPr="009B5448">
        <w:rPr>
          <w:color w:val="000000"/>
        </w:rPr>
        <w:t>приобрести</w:t>
      </w:r>
      <w:r>
        <w:rPr>
          <w:color w:val="000000"/>
        </w:rPr>
        <w:t xml:space="preserve"> </w:t>
      </w:r>
      <w:r w:rsidRPr="009B5448">
        <w:rPr>
          <w:color w:val="000000"/>
        </w:rPr>
        <w:t>социально значимые знания, развить в себе важные для своего личностного развития</w:t>
      </w:r>
      <w:r>
        <w:rPr>
          <w:color w:val="000000"/>
        </w:rPr>
        <w:t xml:space="preserve"> </w:t>
      </w:r>
      <w:r w:rsidRPr="009B5448">
        <w:rPr>
          <w:color w:val="000000"/>
        </w:rPr>
        <w:t>социально значимые отношения, получить опыт участия в социально значимых делах;</w:t>
      </w:r>
    </w:p>
    <w:p w:rsidR="00D661DD" w:rsidRPr="009B5448" w:rsidRDefault="00D661DD" w:rsidP="00D661D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9B5448">
        <w:rPr>
          <w:color w:val="000000"/>
        </w:rPr>
        <w:t>создание</w:t>
      </w:r>
      <w:r>
        <w:rPr>
          <w:color w:val="000000"/>
        </w:rPr>
        <w:t xml:space="preserve"> </w:t>
      </w:r>
      <w:r w:rsidRPr="009B5448">
        <w:rPr>
          <w:color w:val="000000"/>
        </w:rPr>
        <w:t>в</w:t>
      </w:r>
      <w:r>
        <w:rPr>
          <w:color w:val="000000"/>
        </w:rPr>
        <w:t xml:space="preserve"> </w:t>
      </w:r>
      <w:r w:rsidRPr="009B5448">
        <w:rPr>
          <w:color w:val="000000"/>
        </w:rPr>
        <w:t>детских</w:t>
      </w:r>
      <w:r>
        <w:rPr>
          <w:color w:val="000000"/>
        </w:rPr>
        <w:t xml:space="preserve"> </w:t>
      </w:r>
      <w:r w:rsidRPr="009B5448">
        <w:rPr>
          <w:color w:val="000000"/>
        </w:rPr>
        <w:t>объединениях</w:t>
      </w:r>
      <w:r>
        <w:rPr>
          <w:color w:val="000000"/>
        </w:rPr>
        <w:t xml:space="preserve"> </w:t>
      </w:r>
      <w:r w:rsidRPr="009B5448">
        <w:rPr>
          <w:color w:val="000000"/>
        </w:rPr>
        <w:t>традиций,</w:t>
      </w:r>
      <w:r>
        <w:rPr>
          <w:color w:val="000000"/>
        </w:rPr>
        <w:t xml:space="preserve"> </w:t>
      </w:r>
      <w:r w:rsidRPr="009B5448">
        <w:rPr>
          <w:color w:val="000000"/>
        </w:rPr>
        <w:t>задающих</w:t>
      </w:r>
      <w:r>
        <w:rPr>
          <w:color w:val="000000"/>
        </w:rPr>
        <w:t xml:space="preserve"> </w:t>
      </w:r>
      <w:r w:rsidRPr="009B5448">
        <w:rPr>
          <w:color w:val="000000"/>
        </w:rPr>
        <w:t>их</w:t>
      </w:r>
      <w:r>
        <w:rPr>
          <w:color w:val="000000"/>
        </w:rPr>
        <w:t xml:space="preserve"> </w:t>
      </w:r>
      <w:r w:rsidRPr="009B5448">
        <w:rPr>
          <w:color w:val="000000"/>
        </w:rPr>
        <w:t>членам</w:t>
      </w:r>
      <w:r>
        <w:rPr>
          <w:color w:val="000000"/>
        </w:rPr>
        <w:t xml:space="preserve"> </w:t>
      </w:r>
      <w:r w:rsidRPr="009B5448">
        <w:rPr>
          <w:color w:val="000000"/>
        </w:rPr>
        <w:t>определенные социально значимые формы поведения;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t>- поддержку в детских объединениях школьников с ярко выраженной лидерской</w:t>
      </w:r>
      <w:r>
        <w:rPr>
          <w:color w:val="000000"/>
        </w:rPr>
        <w:t xml:space="preserve"> </w:t>
      </w:r>
      <w:r w:rsidRPr="009B5448">
        <w:rPr>
          <w:color w:val="000000"/>
        </w:rPr>
        <w:t>позици</w:t>
      </w:r>
      <w:r>
        <w:rPr>
          <w:color w:val="000000"/>
        </w:rPr>
        <w:t xml:space="preserve">ей и установкой на сохранение </w:t>
      </w:r>
      <w:r w:rsidRPr="009B5448">
        <w:rPr>
          <w:color w:val="000000"/>
        </w:rPr>
        <w:t>накопленных социально</w:t>
      </w:r>
      <w:r>
        <w:rPr>
          <w:color w:val="000000"/>
        </w:rPr>
        <w:t xml:space="preserve"> </w:t>
      </w:r>
      <w:r w:rsidRPr="009B5448">
        <w:rPr>
          <w:color w:val="000000"/>
        </w:rPr>
        <w:t>значимых традиций;</w:t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t>- поощрение педагогами детских иниц</w:t>
      </w:r>
      <w:r>
        <w:rPr>
          <w:color w:val="000000"/>
        </w:rPr>
        <w:t>иатив и детского самоуправления;</w:t>
      </w:r>
      <w:r>
        <w:rPr>
          <w:color w:val="000000"/>
        </w:rPr>
        <w:tab/>
      </w:r>
    </w:p>
    <w:p w:rsidR="00D661DD" w:rsidRPr="009B5448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t>Реализация воспитательного потенциала курсов внеурочной деятельности</w:t>
      </w:r>
      <w:r>
        <w:rPr>
          <w:color w:val="000000"/>
        </w:rPr>
        <w:t xml:space="preserve"> </w:t>
      </w:r>
      <w:r w:rsidRPr="009B5448">
        <w:rPr>
          <w:color w:val="000000"/>
        </w:rPr>
        <w:t>происходит в рамках следующих</w:t>
      </w:r>
      <w:r>
        <w:rPr>
          <w:color w:val="000000"/>
        </w:rPr>
        <w:t xml:space="preserve"> выбранных школьниками ее видов:</w:t>
      </w:r>
    </w:p>
    <w:p w:rsidR="00D661DD" w:rsidRDefault="00D661DD" w:rsidP="008159D9">
      <w:pPr>
        <w:shd w:val="clear" w:color="auto" w:fill="FFFFFF"/>
        <w:jc w:val="both"/>
        <w:rPr>
          <w:color w:val="000000"/>
        </w:rPr>
      </w:pPr>
    </w:p>
    <w:p w:rsidR="00D661DD" w:rsidRPr="004C12A0" w:rsidRDefault="00D661DD" w:rsidP="00D661DD">
      <w:pPr>
        <w:shd w:val="clear" w:color="auto" w:fill="FFFFFF"/>
        <w:ind w:firstLine="708"/>
        <w:jc w:val="both"/>
        <w:rPr>
          <w:b/>
          <w:color w:val="000000"/>
        </w:rPr>
      </w:pPr>
      <w:r w:rsidRPr="004C12A0">
        <w:rPr>
          <w:b/>
          <w:color w:val="000000"/>
        </w:rPr>
        <w:t>Познавательная деятельность</w:t>
      </w:r>
    </w:p>
    <w:p w:rsidR="00D661DD" w:rsidRPr="004C12A0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4C12A0">
        <w:rPr>
          <w:color w:val="000000"/>
        </w:rPr>
        <w:t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политическим, экологическим, гуманитарным проблемам, формирующие их гуманистическое мировоззрение и научную картину мира.</w:t>
      </w:r>
    </w:p>
    <w:p w:rsidR="00D661DD" w:rsidRPr="004C12A0" w:rsidRDefault="00D661DD" w:rsidP="00D661DD">
      <w:pPr>
        <w:shd w:val="clear" w:color="auto" w:fill="FFFFFF"/>
        <w:ind w:firstLine="708"/>
        <w:jc w:val="both"/>
        <w:rPr>
          <w:b/>
          <w:color w:val="000000"/>
        </w:rPr>
      </w:pPr>
    </w:p>
    <w:p w:rsidR="00D661DD" w:rsidRPr="004C12A0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4C12A0">
        <w:rPr>
          <w:b/>
          <w:color w:val="000000"/>
        </w:rPr>
        <w:t>Художественное творчество</w:t>
      </w:r>
    </w:p>
    <w:p w:rsidR="00D661DD" w:rsidRPr="004C12A0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4C12A0">
        <w:rPr>
          <w:color w:val="000000"/>
        </w:rPr>
        <w:t>Курсы внеурочной деятельности, создающие благоприятные условия для самореализации,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D661DD" w:rsidRPr="004C12A0" w:rsidRDefault="00D661DD" w:rsidP="00D661DD">
      <w:pPr>
        <w:shd w:val="clear" w:color="auto" w:fill="FFFFFF"/>
        <w:ind w:firstLine="708"/>
        <w:jc w:val="both"/>
        <w:rPr>
          <w:b/>
          <w:color w:val="000000"/>
        </w:rPr>
      </w:pPr>
    </w:p>
    <w:p w:rsidR="00D661DD" w:rsidRPr="004C12A0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4C12A0">
        <w:rPr>
          <w:b/>
          <w:color w:val="000000"/>
        </w:rPr>
        <w:t>Проблемно-ценностное общение</w:t>
      </w:r>
    </w:p>
    <w:p w:rsidR="00D661DD" w:rsidRPr="004C12A0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4C12A0">
        <w:rPr>
          <w:color w:val="000000"/>
        </w:rPr>
        <w:t xml:space="preserve">Курсы внеурочной деятельности,  направленные на развитие коммуникативных компетенций школьников, воспитание у них культуры общения, развитие умений слушать </w:t>
      </w:r>
      <w:r w:rsidRPr="004C12A0">
        <w:rPr>
          <w:color w:val="000000"/>
        </w:rPr>
        <w:lastRenderedPageBreak/>
        <w:t>и слышать других, уважать чужое мнение и отстаивать свое собственное, терпимо относиться к разнообразию взглядов людей.</w:t>
      </w:r>
    </w:p>
    <w:p w:rsidR="00D661DD" w:rsidRPr="004C12A0" w:rsidRDefault="00D661DD" w:rsidP="00D661DD">
      <w:pPr>
        <w:shd w:val="clear" w:color="auto" w:fill="FFFFFF"/>
        <w:ind w:firstLine="708"/>
        <w:jc w:val="both"/>
        <w:rPr>
          <w:color w:val="000000"/>
        </w:rPr>
      </w:pPr>
    </w:p>
    <w:p w:rsidR="00D661DD" w:rsidRPr="004C12A0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4C12A0">
        <w:rPr>
          <w:b/>
          <w:color w:val="000000"/>
        </w:rPr>
        <w:t>Туристско-краеведческая деятельность</w:t>
      </w:r>
    </w:p>
    <w:p w:rsidR="00D661DD" w:rsidRPr="004C12A0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4C12A0">
        <w:rPr>
          <w:color w:val="000000"/>
        </w:rPr>
        <w:t xml:space="preserve"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4C12A0">
        <w:rPr>
          <w:color w:val="000000"/>
        </w:rPr>
        <w:t>самообслуживающего</w:t>
      </w:r>
      <w:proofErr w:type="spellEnd"/>
      <w:r w:rsidRPr="004C12A0">
        <w:rPr>
          <w:color w:val="000000"/>
        </w:rPr>
        <w:t xml:space="preserve"> труда.</w:t>
      </w:r>
    </w:p>
    <w:p w:rsidR="00D661DD" w:rsidRPr="004C12A0" w:rsidRDefault="00D661DD" w:rsidP="00D661DD">
      <w:pPr>
        <w:shd w:val="clear" w:color="auto" w:fill="FFFFFF"/>
        <w:ind w:firstLine="708"/>
        <w:jc w:val="both"/>
        <w:rPr>
          <w:b/>
          <w:color w:val="000000"/>
        </w:rPr>
      </w:pPr>
    </w:p>
    <w:p w:rsidR="00D661DD" w:rsidRPr="004C12A0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4C12A0">
        <w:rPr>
          <w:b/>
          <w:color w:val="000000"/>
        </w:rPr>
        <w:t>Спортивно-оздоровительная деятельность</w:t>
      </w:r>
    </w:p>
    <w:p w:rsidR="00D661DD" w:rsidRPr="004C12A0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4C12A0">
        <w:rPr>
          <w:color w:val="000000"/>
        </w:rPr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D661DD" w:rsidRPr="004C12A0" w:rsidRDefault="00D661DD" w:rsidP="00D661DD">
      <w:pPr>
        <w:shd w:val="clear" w:color="auto" w:fill="FFFFFF"/>
        <w:ind w:firstLine="708"/>
        <w:jc w:val="both"/>
        <w:rPr>
          <w:color w:val="000000"/>
        </w:rPr>
      </w:pPr>
    </w:p>
    <w:p w:rsidR="00D661DD" w:rsidRPr="004C12A0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4C12A0">
        <w:rPr>
          <w:b/>
          <w:color w:val="000000"/>
        </w:rPr>
        <w:t>Трудовая деятельность</w:t>
      </w:r>
    </w:p>
    <w:p w:rsidR="00D661DD" w:rsidRPr="004C12A0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4C12A0">
        <w:rPr>
          <w:color w:val="000000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D661DD" w:rsidRPr="004C12A0" w:rsidRDefault="00D661DD" w:rsidP="00D661DD">
      <w:pPr>
        <w:shd w:val="clear" w:color="auto" w:fill="FFFFFF"/>
        <w:ind w:firstLine="708"/>
        <w:jc w:val="both"/>
        <w:rPr>
          <w:b/>
          <w:color w:val="000000"/>
        </w:rPr>
      </w:pPr>
    </w:p>
    <w:p w:rsidR="00D661DD" w:rsidRPr="004C12A0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4C12A0">
        <w:rPr>
          <w:b/>
          <w:color w:val="000000"/>
        </w:rPr>
        <w:t>Игровая деятельность</w:t>
      </w:r>
    </w:p>
    <w:p w:rsidR="00D661DD" w:rsidRDefault="00D661DD" w:rsidP="00D661DD">
      <w:pPr>
        <w:shd w:val="clear" w:color="auto" w:fill="FFFFFF"/>
        <w:ind w:firstLine="708"/>
        <w:jc w:val="both"/>
        <w:rPr>
          <w:color w:val="000000"/>
        </w:rPr>
      </w:pPr>
      <w:r w:rsidRPr="004C12A0">
        <w:rPr>
          <w:color w:val="000000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AD2DE5" w:rsidRDefault="00AD2DE5" w:rsidP="00D661DD">
      <w:pPr>
        <w:shd w:val="clear" w:color="auto" w:fill="FFFFFF"/>
        <w:ind w:firstLine="708"/>
        <w:jc w:val="both"/>
        <w:rPr>
          <w:color w:val="000000"/>
        </w:rPr>
      </w:pPr>
    </w:p>
    <w:tbl>
      <w:tblPr>
        <w:tblStyle w:val="1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2"/>
        <w:gridCol w:w="1880"/>
        <w:gridCol w:w="2693"/>
        <w:gridCol w:w="1843"/>
        <w:gridCol w:w="2410"/>
      </w:tblGrid>
      <w:tr w:rsidR="00AF5C83" w:rsidRPr="00AD2DE5" w:rsidTr="0030534E">
        <w:trPr>
          <w:trHeight w:val="577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№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Педагог</w:t>
            </w:r>
          </w:p>
        </w:tc>
        <w:tc>
          <w:tcPr>
            <w:tcW w:w="2693" w:type="dxa"/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Программа</w:t>
            </w:r>
          </w:p>
        </w:tc>
        <w:tc>
          <w:tcPr>
            <w:tcW w:w="1843" w:type="dxa"/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Класс</w:t>
            </w:r>
          </w:p>
        </w:tc>
        <w:tc>
          <w:tcPr>
            <w:tcW w:w="2410" w:type="dxa"/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Расписание занятий</w:t>
            </w: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</w:tc>
      </w:tr>
      <w:tr w:rsidR="00AF5C83" w:rsidRPr="00AD2DE5" w:rsidTr="0030534E">
        <w:trPr>
          <w:trHeight w:val="1133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1.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Классные руководители</w:t>
            </w:r>
          </w:p>
        </w:tc>
        <w:tc>
          <w:tcPr>
            <w:tcW w:w="2693" w:type="dxa"/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 xml:space="preserve">«Разговоры о </w:t>
            </w:r>
            <w:proofErr w:type="gramStart"/>
            <w:r w:rsidRPr="0030534E">
              <w:rPr>
                <w:rFonts w:eastAsiaTheme="minorEastAsia"/>
                <w:caps w:val="0"/>
              </w:rPr>
              <w:t>важном</w:t>
            </w:r>
            <w:proofErr w:type="gramEnd"/>
            <w:r w:rsidRPr="0030534E">
              <w:rPr>
                <w:rFonts w:eastAsiaTheme="minorEastAsia"/>
                <w:caps w:val="0"/>
              </w:rPr>
              <w:t>»</w:t>
            </w: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</w:tc>
        <w:tc>
          <w:tcPr>
            <w:tcW w:w="1843" w:type="dxa"/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 xml:space="preserve">1-11 </w:t>
            </w:r>
            <w:proofErr w:type="spellStart"/>
            <w:r w:rsidRPr="0030534E">
              <w:rPr>
                <w:rFonts w:eastAsiaTheme="minorEastAsia"/>
                <w:caps w:val="0"/>
              </w:rPr>
              <w:t>кл</w:t>
            </w:r>
            <w:proofErr w:type="spellEnd"/>
            <w:r w:rsidRPr="0030534E">
              <w:rPr>
                <w:rFonts w:eastAsiaTheme="minorEastAsia"/>
                <w:caps w:val="0"/>
              </w:rPr>
              <w:t>.</w:t>
            </w:r>
          </w:p>
        </w:tc>
        <w:tc>
          <w:tcPr>
            <w:tcW w:w="2410" w:type="dxa"/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Понедельник</w:t>
            </w: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(1 урок)</w:t>
            </w: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</w:tc>
      </w:tr>
      <w:tr w:rsidR="00AF5C83" w:rsidRPr="00AD2DE5" w:rsidTr="0030534E">
        <w:trPr>
          <w:trHeight w:val="1421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2.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Классные руководители</w:t>
            </w:r>
          </w:p>
        </w:tc>
        <w:tc>
          <w:tcPr>
            <w:tcW w:w="2693" w:type="dxa"/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proofErr w:type="spellStart"/>
            <w:r w:rsidRPr="0030534E">
              <w:rPr>
                <w:rFonts w:eastAsiaTheme="minorEastAsia"/>
                <w:caps w:val="0"/>
              </w:rPr>
              <w:t>Профминимум</w:t>
            </w:r>
            <w:proofErr w:type="spellEnd"/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«Россия - мои горизонты»</w:t>
            </w: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</w:tc>
        <w:tc>
          <w:tcPr>
            <w:tcW w:w="1843" w:type="dxa"/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 xml:space="preserve">6-11 </w:t>
            </w:r>
            <w:proofErr w:type="spellStart"/>
            <w:r w:rsidRPr="0030534E">
              <w:rPr>
                <w:rFonts w:eastAsiaTheme="minorEastAsia"/>
                <w:caps w:val="0"/>
              </w:rPr>
              <w:t>кл</w:t>
            </w:r>
            <w:proofErr w:type="spellEnd"/>
            <w:r w:rsidRPr="0030534E">
              <w:rPr>
                <w:rFonts w:eastAsiaTheme="minorEastAsia"/>
                <w:caps w:val="0"/>
              </w:rPr>
              <w:t>.</w:t>
            </w:r>
          </w:p>
        </w:tc>
        <w:tc>
          <w:tcPr>
            <w:tcW w:w="2410" w:type="dxa"/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четверг</w:t>
            </w: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(7 урок)</w:t>
            </w:r>
          </w:p>
        </w:tc>
      </w:tr>
      <w:tr w:rsidR="00AF5C83" w:rsidRPr="00AD2DE5" w:rsidTr="0030534E">
        <w:trPr>
          <w:trHeight w:val="1421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3.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534D99" w:rsidRPr="00534D99" w:rsidRDefault="00534D99" w:rsidP="0030534E">
            <w:pPr>
              <w:jc w:val="center"/>
              <w:rPr>
                <w:rFonts w:eastAsiaTheme="minorEastAsia"/>
                <w:caps w:val="0"/>
              </w:rPr>
            </w:pPr>
            <w:r w:rsidRPr="00534D99">
              <w:rPr>
                <w:rFonts w:eastAsiaTheme="minorEastAsia"/>
                <w:caps w:val="0"/>
              </w:rPr>
              <w:t>Пахомова Т.В.,</w:t>
            </w:r>
          </w:p>
          <w:p w:rsidR="00534D99" w:rsidRPr="00534D99" w:rsidRDefault="00534D99" w:rsidP="0030534E">
            <w:pPr>
              <w:jc w:val="center"/>
              <w:rPr>
                <w:rFonts w:eastAsiaTheme="minorEastAsia"/>
                <w:caps w:val="0"/>
              </w:rPr>
            </w:pPr>
            <w:proofErr w:type="spellStart"/>
            <w:r w:rsidRPr="00534D99">
              <w:rPr>
                <w:rFonts w:eastAsiaTheme="minorEastAsia"/>
                <w:caps w:val="0"/>
              </w:rPr>
              <w:t>Сердалиева</w:t>
            </w:r>
            <w:proofErr w:type="spellEnd"/>
            <w:r w:rsidRPr="00534D99">
              <w:rPr>
                <w:rFonts w:eastAsiaTheme="minorEastAsia"/>
                <w:caps w:val="0"/>
              </w:rPr>
              <w:t xml:space="preserve"> Е.В.,</w:t>
            </w:r>
          </w:p>
          <w:p w:rsidR="00534D99" w:rsidRPr="00534D99" w:rsidRDefault="00534D99" w:rsidP="0030534E">
            <w:pPr>
              <w:jc w:val="center"/>
              <w:rPr>
                <w:rFonts w:eastAsiaTheme="minorEastAsia"/>
                <w:caps w:val="0"/>
              </w:rPr>
            </w:pPr>
            <w:proofErr w:type="spellStart"/>
            <w:r w:rsidRPr="00534D99">
              <w:rPr>
                <w:rFonts w:eastAsiaTheme="minorEastAsia"/>
                <w:caps w:val="0"/>
              </w:rPr>
              <w:t>Легостова</w:t>
            </w:r>
            <w:proofErr w:type="spellEnd"/>
            <w:r w:rsidRPr="00534D99">
              <w:rPr>
                <w:rFonts w:eastAsiaTheme="minorEastAsia"/>
                <w:caps w:val="0"/>
              </w:rPr>
              <w:t xml:space="preserve"> В.А.,</w:t>
            </w:r>
          </w:p>
          <w:p w:rsidR="00534D99" w:rsidRPr="00534D99" w:rsidRDefault="00534D99" w:rsidP="0030534E">
            <w:pPr>
              <w:jc w:val="center"/>
              <w:rPr>
                <w:rFonts w:eastAsiaTheme="minorEastAsia"/>
                <w:caps w:val="0"/>
              </w:rPr>
            </w:pPr>
            <w:r w:rsidRPr="00534D99">
              <w:rPr>
                <w:rFonts w:eastAsiaTheme="minorEastAsia"/>
                <w:caps w:val="0"/>
              </w:rPr>
              <w:t>Крепкая Т.В.,</w:t>
            </w:r>
          </w:p>
          <w:p w:rsidR="00534D99" w:rsidRPr="00534D99" w:rsidRDefault="00534D99" w:rsidP="0030534E">
            <w:pPr>
              <w:jc w:val="center"/>
              <w:rPr>
                <w:rFonts w:eastAsiaTheme="minorEastAsia"/>
                <w:caps w:val="0"/>
              </w:rPr>
            </w:pPr>
            <w:r w:rsidRPr="00534D99">
              <w:rPr>
                <w:rFonts w:eastAsiaTheme="minorEastAsia"/>
                <w:caps w:val="0"/>
              </w:rPr>
              <w:t>Широких Л.И.,</w:t>
            </w:r>
          </w:p>
          <w:p w:rsidR="00534D99" w:rsidRPr="00534D99" w:rsidRDefault="00534D99" w:rsidP="0030534E">
            <w:pPr>
              <w:jc w:val="center"/>
              <w:rPr>
                <w:rFonts w:eastAsiaTheme="minorEastAsia"/>
                <w:caps w:val="0"/>
              </w:rPr>
            </w:pPr>
            <w:proofErr w:type="spellStart"/>
            <w:r w:rsidRPr="00534D99">
              <w:rPr>
                <w:rFonts w:eastAsiaTheme="minorEastAsia"/>
                <w:caps w:val="0"/>
              </w:rPr>
              <w:t>Навалова</w:t>
            </w:r>
            <w:proofErr w:type="spellEnd"/>
            <w:r w:rsidRPr="00534D99">
              <w:rPr>
                <w:rFonts w:eastAsiaTheme="minorEastAsia"/>
                <w:caps w:val="0"/>
              </w:rPr>
              <w:t xml:space="preserve"> М.В.,</w:t>
            </w:r>
          </w:p>
          <w:p w:rsidR="00534D99" w:rsidRPr="00534D99" w:rsidRDefault="00534D99" w:rsidP="0030534E">
            <w:pPr>
              <w:jc w:val="center"/>
              <w:rPr>
                <w:rFonts w:eastAsiaTheme="minorEastAsia"/>
                <w:caps w:val="0"/>
              </w:rPr>
            </w:pPr>
            <w:r w:rsidRPr="00534D99">
              <w:rPr>
                <w:rFonts w:eastAsiaTheme="minorEastAsia"/>
                <w:caps w:val="0"/>
              </w:rPr>
              <w:t>Васильева И.В.,</w:t>
            </w:r>
          </w:p>
          <w:p w:rsidR="00534D99" w:rsidRPr="00534D99" w:rsidRDefault="00534D99" w:rsidP="0030534E">
            <w:pPr>
              <w:jc w:val="center"/>
              <w:rPr>
                <w:rFonts w:eastAsiaTheme="minorEastAsia"/>
                <w:caps w:val="0"/>
              </w:rPr>
            </w:pPr>
            <w:r w:rsidRPr="00534D99">
              <w:rPr>
                <w:rFonts w:eastAsiaTheme="minorEastAsia"/>
                <w:caps w:val="0"/>
              </w:rPr>
              <w:t>Соколовская Н.В.,</w:t>
            </w:r>
          </w:p>
          <w:p w:rsidR="00AD2DE5" w:rsidRPr="0030534E" w:rsidRDefault="00534D99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Моисеенко О.Б.</w:t>
            </w: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</w:tc>
        <w:tc>
          <w:tcPr>
            <w:tcW w:w="2693" w:type="dxa"/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«Край, в котором я живу»</w:t>
            </w:r>
          </w:p>
        </w:tc>
        <w:tc>
          <w:tcPr>
            <w:tcW w:w="1843" w:type="dxa"/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 xml:space="preserve">2 «а», 2 «б», 2 «в» </w:t>
            </w:r>
            <w:proofErr w:type="spellStart"/>
            <w:r w:rsidRPr="0030534E">
              <w:rPr>
                <w:rFonts w:eastAsiaTheme="minorEastAsia"/>
                <w:caps w:val="0"/>
              </w:rPr>
              <w:t>кл</w:t>
            </w:r>
            <w:proofErr w:type="spellEnd"/>
            <w:r w:rsidRPr="0030534E">
              <w:rPr>
                <w:rFonts w:eastAsiaTheme="minorEastAsia"/>
                <w:caps w:val="0"/>
              </w:rPr>
              <w:t>.</w:t>
            </w: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 xml:space="preserve">3 «а», 3 «б», 3 «в» </w:t>
            </w:r>
            <w:proofErr w:type="spellStart"/>
            <w:r w:rsidRPr="0030534E">
              <w:rPr>
                <w:rFonts w:eastAsiaTheme="minorEastAsia"/>
                <w:caps w:val="0"/>
              </w:rPr>
              <w:t>кл</w:t>
            </w:r>
            <w:proofErr w:type="spellEnd"/>
            <w:r w:rsidRPr="0030534E">
              <w:rPr>
                <w:rFonts w:eastAsiaTheme="minorEastAsia"/>
                <w:caps w:val="0"/>
              </w:rPr>
              <w:t>.</w:t>
            </w: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 xml:space="preserve">4 «а», 4 «б», 4 «в» </w:t>
            </w:r>
            <w:proofErr w:type="spellStart"/>
            <w:r w:rsidRPr="0030534E">
              <w:rPr>
                <w:rFonts w:eastAsiaTheme="minorEastAsia"/>
                <w:caps w:val="0"/>
              </w:rPr>
              <w:t>кл</w:t>
            </w:r>
            <w:proofErr w:type="spellEnd"/>
            <w:r w:rsidRPr="0030534E">
              <w:rPr>
                <w:rFonts w:eastAsiaTheme="minorEastAsia"/>
                <w:caps w:val="0"/>
              </w:rPr>
              <w:t>.</w:t>
            </w: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</w:tc>
        <w:tc>
          <w:tcPr>
            <w:tcW w:w="2410" w:type="dxa"/>
            <w:vAlign w:val="center"/>
          </w:tcPr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Согласно</w:t>
            </w:r>
          </w:p>
          <w:p w:rsidR="00AD2DE5" w:rsidRPr="0030534E" w:rsidRDefault="000C5959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р</w:t>
            </w:r>
            <w:r w:rsidR="00B12F7F" w:rsidRPr="0030534E">
              <w:rPr>
                <w:rFonts w:eastAsiaTheme="minorEastAsia"/>
                <w:caps w:val="0"/>
              </w:rPr>
              <w:t>асписания</w:t>
            </w:r>
          </w:p>
          <w:p w:rsidR="00AD2DE5" w:rsidRPr="0030534E" w:rsidRDefault="00AD2DE5" w:rsidP="0030534E">
            <w:pPr>
              <w:jc w:val="center"/>
              <w:rPr>
                <w:rFonts w:eastAsiaTheme="minorEastAsia"/>
                <w:caps w:val="0"/>
              </w:rPr>
            </w:pPr>
          </w:p>
        </w:tc>
      </w:tr>
      <w:tr w:rsidR="00AC4FF5" w:rsidRPr="00AD2DE5" w:rsidTr="0030534E">
        <w:trPr>
          <w:trHeight w:val="1421"/>
        </w:trPr>
        <w:tc>
          <w:tcPr>
            <w:tcW w:w="672" w:type="dxa"/>
            <w:vAlign w:val="center"/>
          </w:tcPr>
          <w:p w:rsidR="00AC4FF5" w:rsidRPr="0030534E" w:rsidRDefault="00AC4FF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C4FF5" w:rsidRPr="0030534E" w:rsidRDefault="00AC4FF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5.</w:t>
            </w:r>
          </w:p>
        </w:tc>
        <w:tc>
          <w:tcPr>
            <w:tcW w:w="1880" w:type="dxa"/>
            <w:vAlign w:val="center"/>
          </w:tcPr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Козлова О.С.</w:t>
            </w:r>
          </w:p>
        </w:tc>
        <w:tc>
          <w:tcPr>
            <w:tcW w:w="2693" w:type="dxa"/>
            <w:vAlign w:val="center"/>
          </w:tcPr>
          <w:p w:rsidR="00AC4FF5" w:rsidRPr="0030534E" w:rsidRDefault="00B12F7F" w:rsidP="0030534E">
            <w:pPr>
              <w:ind w:firstLineChars="150" w:firstLine="360"/>
              <w:jc w:val="center"/>
            </w:pPr>
            <w:r w:rsidRPr="0030534E">
              <w:rPr>
                <w:caps w:val="0"/>
              </w:rPr>
              <w:t>«П</w:t>
            </w:r>
            <w:r w:rsidR="00AC4FF5" w:rsidRPr="0030534E">
              <w:rPr>
                <w:caps w:val="0"/>
              </w:rPr>
              <w:t>одвижные игры</w:t>
            </w:r>
            <w:r w:rsidRPr="0030534E">
              <w:rPr>
                <w:caps w:val="0"/>
              </w:rPr>
              <w:t>»</w:t>
            </w:r>
          </w:p>
        </w:tc>
        <w:tc>
          <w:tcPr>
            <w:tcW w:w="1843" w:type="dxa"/>
            <w:vAlign w:val="center"/>
          </w:tcPr>
          <w:p w:rsidR="00AC4FF5" w:rsidRPr="0030534E" w:rsidRDefault="00AC4FF5" w:rsidP="0030534E">
            <w:pPr>
              <w:numPr>
                <w:ilvl w:val="0"/>
                <w:numId w:val="37"/>
              </w:numPr>
              <w:jc w:val="center"/>
            </w:pPr>
            <w:r w:rsidRPr="0030534E">
              <w:rPr>
                <w:caps w:val="0"/>
              </w:rPr>
              <w:t xml:space="preserve">е </w:t>
            </w:r>
            <w:proofErr w:type="spellStart"/>
            <w:r w:rsidRPr="0030534E">
              <w:rPr>
                <w:caps w:val="0"/>
              </w:rPr>
              <w:t>кл</w:t>
            </w:r>
            <w:proofErr w:type="spellEnd"/>
            <w:r w:rsidRPr="0030534E">
              <w:rPr>
                <w:caps w:val="0"/>
              </w:rPr>
              <w:t>.</w:t>
            </w:r>
          </w:p>
          <w:p w:rsidR="00AC4FF5" w:rsidRPr="0030534E" w:rsidRDefault="00AC4FF5" w:rsidP="0030534E">
            <w:pPr>
              <w:numPr>
                <w:ilvl w:val="0"/>
                <w:numId w:val="37"/>
              </w:numPr>
              <w:jc w:val="center"/>
            </w:pPr>
            <w:r w:rsidRPr="0030534E">
              <w:rPr>
                <w:caps w:val="0"/>
              </w:rPr>
              <w:t xml:space="preserve">е </w:t>
            </w:r>
            <w:proofErr w:type="spellStart"/>
            <w:r w:rsidRPr="0030534E">
              <w:rPr>
                <w:caps w:val="0"/>
              </w:rPr>
              <w:t>кл</w:t>
            </w:r>
            <w:proofErr w:type="spellEnd"/>
            <w:r w:rsidRPr="0030534E">
              <w:rPr>
                <w:caps w:val="0"/>
              </w:rPr>
              <w:t>.</w:t>
            </w:r>
          </w:p>
        </w:tc>
        <w:tc>
          <w:tcPr>
            <w:tcW w:w="2410" w:type="dxa"/>
            <w:vAlign w:val="center"/>
          </w:tcPr>
          <w:p w:rsidR="00B12F7F" w:rsidRPr="0030534E" w:rsidRDefault="00B12F7F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Согласно</w:t>
            </w:r>
          </w:p>
          <w:p w:rsidR="00B12F7F" w:rsidRPr="0030534E" w:rsidRDefault="000C5959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р</w:t>
            </w:r>
            <w:r w:rsidR="00B12F7F" w:rsidRPr="0030534E">
              <w:rPr>
                <w:rFonts w:eastAsiaTheme="minorEastAsia"/>
                <w:caps w:val="0"/>
              </w:rPr>
              <w:t>асписания</w:t>
            </w:r>
          </w:p>
          <w:p w:rsidR="00AC4FF5" w:rsidRPr="0030534E" w:rsidRDefault="00AC4FF5" w:rsidP="0030534E">
            <w:pPr>
              <w:jc w:val="center"/>
              <w:rPr>
                <w:color w:val="FF0000"/>
              </w:rPr>
            </w:pPr>
          </w:p>
        </w:tc>
      </w:tr>
      <w:tr w:rsidR="00AC4FF5" w:rsidRPr="00AD2DE5" w:rsidTr="0030534E">
        <w:trPr>
          <w:trHeight w:val="1133"/>
        </w:trPr>
        <w:tc>
          <w:tcPr>
            <w:tcW w:w="672" w:type="dxa"/>
            <w:vAlign w:val="center"/>
          </w:tcPr>
          <w:p w:rsidR="00AC4FF5" w:rsidRPr="0030534E" w:rsidRDefault="00AC4FF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C4FF5" w:rsidRPr="0030534E" w:rsidRDefault="00AC4FF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6.</w:t>
            </w:r>
          </w:p>
        </w:tc>
        <w:tc>
          <w:tcPr>
            <w:tcW w:w="1880" w:type="dxa"/>
            <w:vAlign w:val="center"/>
          </w:tcPr>
          <w:p w:rsidR="00AC4FF5" w:rsidRPr="0030534E" w:rsidRDefault="00B12F7F" w:rsidP="0030534E">
            <w:pPr>
              <w:jc w:val="center"/>
            </w:pPr>
            <w:proofErr w:type="spellStart"/>
            <w:r w:rsidRPr="0030534E">
              <w:rPr>
                <w:caps w:val="0"/>
              </w:rPr>
              <w:t>К</w:t>
            </w:r>
            <w:r w:rsidR="00AC4FF5" w:rsidRPr="0030534E">
              <w:rPr>
                <w:caps w:val="0"/>
              </w:rPr>
              <w:t>алушевская</w:t>
            </w:r>
            <w:proofErr w:type="spellEnd"/>
            <w:r w:rsidR="00AC4FF5" w:rsidRPr="0030534E">
              <w:rPr>
                <w:caps w:val="0"/>
              </w:rPr>
              <w:t xml:space="preserve"> </w:t>
            </w:r>
            <w:r w:rsidRPr="0030534E">
              <w:rPr>
                <w:caps w:val="0"/>
              </w:rPr>
              <w:t>М.М.</w:t>
            </w:r>
          </w:p>
        </w:tc>
        <w:tc>
          <w:tcPr>
            <w:tcW w:w="2693" w:type="dxa"/>
            <w:vAlign w:val="center"/>
          </w:tcPr>
          <w:p w:rsidR="00AC4FF5" w:rsidRPr="0030534E" w:rsidRDefault="00B12F7F" w:rsidP="0030534E">
            <w:pPr>
              <w:jc w:val="center"/>
            </w:pPr>
            <w:r w:rsidRPr="0030534E">
              <w:rPr>
                <w:caps w:val="0"/>
              </w:rPr>
              <w:t>«П</w:t>
            </w:r>
            <w:r w:rsidR="00AC4FF5" w:rsidRPr="0030534E">
              <w:rPr>
                <w:caps w:val="0"/>
              </w:rPr>
              <w:t>одвижные игры</w:t>
            </w:r>
            <w:r w:rsidRPr="0030534E">
              <w:rPr>
                <w:caps w:val="0"/>
              </w:rPr>
              <w:t>»</w:t>
            </w:r>
          </w:p>
        </w:tc>
        <w:tc>
          <w:tcPr>
            <w:tcW w:w="1843" w:type="dxa"/>
            <w:vAlign w:val="center"/>
          </w:tcPr>
          <w:p w:rsidR="00AC4FF5" w:rsidRPr="0030534E" w:rsidRDefault="00AC4FF5" w:rsidP="0030534E">
            <w:pPr>
              <w:numPr>
                <w:ilvl w:val="0"/>
                <w:numId w:val="37"/>
              </w:numPr>
              <w:jc w:val="center"/>
            </w:pPr>
            <w:proofErr w:type="spellStart"/>
            <w:r w:rsidRPr="0030534E">
              <w:rPr>
                <w:caps w:val="0"/>
              </w:rPr>
              <w:t>кл</w:t>
            </w:r>
            <w:proofErr w:type="spellEnd"/>
            <w:r w:rsidRPr="0030534E">
              <w:rPr>
                <w:caps w:val="0"/>
              </w:rPr>
              <w:t>.</w:t>
            </w:r>
          </w:p>
          <w:p w:rsidR="00AC4FF5" w:rsidRPr="0030534E" w:rsidRDefault="00AC4FF5" w:rsidP="0030534E">
            <w:pPr>
              <w:numPr>
                <w:ilvl w:val="0"/>
                <w:numId w:val="37"/>
              </w:numPr>
              <w:jc w:val="center"/>
            </w:pPr>
            <w:proofErr w:type="spellStart"/>
            <w:r w:rsidRPr="0030534E">
              <w:rPr>
                <w:caps w:val="0"/>
              </w:rPr>
              <w:t>кл</w:t>
            </w:r>
            <w:proofErr w:type="spellEnd"/>
            <w:r w:rsidRPr="0030534E">
              <w:rPr>
                <w:caps w:val="0"/>
              </w:rPr>
              <w:t>.</w:t>
            </w:r>
          </w:p>
        </w:tc>
        <w:tc>
          <w:tcPr>
            <w:tcW w:w="2410" w:type="dxa"/>
            <w:vAlign w:val="center"/>
          </w:tcPr>
          <w:p w:rsidR="00B12F7F" w:rsidRPr="0030534E" w:rsidRDefault="00B12F7F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Согласно</w:t>
            </w:r>
          </w:p>
          <w:p w:rsidR="00B12F7F" w:rsidRPr="0030534E" w:rsidRDefault="000C5959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р</w:t>
            </w:r>
            <w:r w:rsidR="00B12F7F" w:rsidRPr="0030534E">
              <w:rPr>
                <w:rFonts w:eastAsiaTheme="minorEastAsia"/>
                <w:caps w:val="0"/>
              </w:rPr>
              <w:t>асписания</w:t>
            </w:r>
          </w:p>
          <w:p w:rsidR="00AC4FF5" w:rsidRPr="0030534E" w:rsidRDefault="00AC4FF5" w:rsidP="0030534E">
            <w:pPr>
              <w:jc w:val="center"/>
              <w:rPr>
                <w:color w:val="FF0000"/>
              </w:rPr>
            </w:pPr>
          </w:p>
        </w:tc>
      </w:tr>
      <w:tr w:rsidR="00AC4FF5" w:rsidRPr="00AD2DE5" w:rsidTr="0030534E">
        <w:trPr>
          <w:trHeight w:val="1421"/>
        </w:trPr>
        <w:tc>
          <w:tcPr>
            <w:tcW w:w="672" w:type="dxa"/>
            <w:vAlign w:val="center"/>
          </w:tcPr>
          <w:p w:rsidR="00AC4FF5" w:rsidRPr="0030534E" w:rsidRDefault="00AC4FF5" w:rsidP="0030534E">
            <w:pPr>
              <w:jc w:val="center"/>
              <w:rPr>
                <w:rFonts w:eastAsiaTheme="minorEastAsia"/>
                <w:caps w:val="0"/>
              </w:rPr>
            </w:pPr>
          </w:p>
          <w:p w:rsidR="00AC4FF5" w:rsidRPr="0030534E" w:rsidRDefault="00AC4FF5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7.</w:t>
            </w:r>
          </w:p>
        </w:tc>
        <w:tc>
          <w:tcPr>
            <w:tcW w:w="1880" w:type="dxa"/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4C167C" w:rsidP="0030534E">
            <w:pPr>
              <w:jc w:val="center"/>
            </w:pPr>
            <w:proofErr w:type="spellStart"/>
            <w:r w:rsidRPr="0030534E">
              <w:rPr>
                <w:caps w:val="0"/>
              </w:rPr>
              <w:t>Маршева</w:t>
            </w:r>
            <w:proofErr w:type="spellEnd"/>
            <w:r w:rsidRPr="0030534E">
              <w:rPr>
                <w:caps w:val="0"/>
              </w:rPr>
              <w:t xml:space="preserve"> К.А</w:t>
            </w:r>
            <w:r w:rsidR="00AC4FF5" w:rsidRPr="0030534E">
              <w:rPr>
                <w:caps w:val="0"/>
              </w:rPr>
              <w:t>.</w:t>
            </w:r>
          </w:p>
        </w:tc>
        <w:tc>
          <w:tcPr>
            <w:tcW w:w="2693" w:type="dxa"/>
            <w:vAlign w:val="center"/>
          </w:tcPr>
          <w:p w:rsidR="00AC4FF5" w:rsidRPr="0030534E" w:rsidRDefault="004C167C" w:rsidP="0030534E">
            <w:pPr>
              <w:ind w:firstLineChars="350" w:firstLine="840"/>
              <w:jc w:val="center"/>
            </w:pPr>
            <w:r w:rsidRPr="0030534E">
              <w:rPr>
                <w:caps w:val="0"/>
              </w:rPr>
              <w:t>ЮИД</w:t>
            </w:r>
          </w:p>
          <w:p w:rsidR="00AC4FF5" w:rsidRPr="0030534E" w:rsidRDefault="004C167C" w:rsidP="0030534E">
            <w:pPr>
              <w:jc w:val="center"/>
            </w:pPr>
            <w:r w:rsidRPr="0030534E">
              <w:rPr>
                <w:caps w:val="0"/>
              </w:rPr>
              <w:t>«Д</w:t>
            </w:r>
            <w:r w:rsidR="00AC4FF5" w:rsidRPr="0030534E">
              <w:rPr>
                <w:caps w:val="0"/>
              </w:rPr>
              <w:t>орожный патруль»</w:t>
            </w:r>
          </w:p>
        </w:tc>
        <w:tc>
          <w:tcPr>
            <w:tcW w:w="1843" w:type="dxa"/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 xml:space="preserve">5-е </w:t>
            </w:r>
            <w:proofErr w:type="spellStart"/>
            <w:r w:rsidRPr="0030534E">
              <w:rPr>
                <w:caps w:val="0"/>
              </w:rPr>
              <w:t>кл</w:t>
            </w:r>
            <w:proofErr w:type="spellEnd"/>
            <w:r w:rsidRPr="0030534E">
              <w:rPr>
                <w:caps w:val="0"/>
              </w:rPr>
              <w:t>.</w:t>
            </w:r>
          </w:p>
        </w:tc>
        <w:tc>
          <w:tcPr>
            <w:tcW w:w="2410" w:type="dxa"/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1 раз в неделю</w:t>
            </w: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(вторник)</w:t>
            </w:r>
          </w:p>
        </w:tc>
      </w:tr>
      <w:tr w:rsidR="00AC4FF5" w:rsidRPr="00AD2DE5" w:rsidTr="0030534E">
        <w:trPr>
          <w:trHeight w:val="1421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AC4FF5" w:rsidRPr="0030534E" w:rsidRDefault="0030534E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8.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4C167C" w:rsidP="0030534E">
            <w:pPr>
              <w:jc w:val="center"/>
            </w:pPr>
            <w:proofErr w:type="spellStart"/>
            <w:r w:rsidRPr="0030534E">
              <w:rPr>
                <w:caps w:val="0"/>
              </w:rPr>
              <w:t>К</w:t>
            </w:r>
            <w:r w:rsidR="00AC4FF5" w:rsidRPr="0030534E">
              <w:rPr>
                <w:caps w:val="0"/>
              </w:rPr>
              <w:t>алушевская</w:t>
            </w:r>
            <w:proofErr w:type="spellEnd"/>
            <w:r w:rsidR="00AC4FF5" w:rsidRPr="0030534E">
              <w:rPr>
                <w:caps w:val="0"/>
              </w:rPr>
              <w:t xml:space="preserve"> </w:t>
            </w:r>
            <w:r w:rsidRPr="0030534E">
              <w:rPr>
                <w:caps w:val="0"/>
              </w:rPr>
              <w:t>А.С.</w:t>
            </w:r>
          </w:p>
        </w:tc>
        <w:tc>
          <w:tcPr>
            <w:tcW w:w="2693" w:type="dxa"/>
            <w:vAlign w:val="center"/>
          </w:tcPr>
          <w:p w:rsidR="00AC4FF5" w:rsidRPr="0030534E" w:rsidRDefault="004C167C" w:rsidP="0030534E">
            <w:pPr>
              <w:ind w:firstLineChars="350" w:firstLine="840"/>
              <w:jc w:val="center"/>
            </w:pPr>
            <w:r w:rsidRPr="0030534E">
              <w:rPr>
                <w:caps w:val="0"/>
              </w:rPr>
              <w:t>ДЮП</w:t>
            </w:r>
          </w:p>
          <w:p w:rsidR="00AC4FF5" w:rsidRPr="0030534E" w:rsidRDefault="004C167C" w:rsidP="0030534E">
            <w:pPr>
              <w:jc w:val="center"/>
            </w:pPr>
            <w:r w:rsidRPr="0030534E">
              <w:rPr>
                <w:caps w:val="0"/>
              </w:rPr>
              <w:t>«И</w:t>
            </w:r>
            <w:r w:rsidR="00AC4FF5" w:rsidRPr="0030534E">
              <w:rPr>
                <w:caps w:val="0"/>
              </w:rPr>
              <w:t>скорка»</w:t>
            </w:r>
          </w:p>
        </w:tc>
        <w:tc>
          <w:tcPr>
            <w:tcW w:w="1843" w:type="dxa"/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4C167C" w:rsidP="0030534E">
            <w:pPr>
              <w:jc w:val="center"/>
            </w:pPr>
            <w:r w:rsidRPr="0030534E">
              <w:rPr>
                <w:caps w:val="0"/>
              </w:rPr>
              <w:t>10-е</w:t>
            </w:r>
            <w:r w:rsidR="00AC4FF5" w:rsidRPr="0030534E">
              <w:rPr>
                <w:caps w:val="0"/>
              </w:rPr>
              <w:t xml:space="preserve"> </w:t>
            </w:r>
            <w:proofErr w:type="spellStart"/>
            <w:r w:rsidR="00AC4FF5" w:rsidRPr="0030534E">
              <w:rPr>
                <w:caps w:val="0"/>
              </w:rPr>
              <w:t>кл</w:t>
            </w:r>
            <w:proofErr w:type="spellEnd"/>
            <w:r w:rsidR="00AC4FF5" w:rsidRPr="0030534E">
              <w:rPr>
                <w:caps w:val="0"/>
              </w:rPr>
              <w:t>.</w:t>
            </w:r>
          </w:p>
        </w:tc>
        <w:tc>
          <w:tcPr>
            <w:tcW w:w="2410" w:type="dxa"/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четверг</w:t>
            </w:r>
          </w:p>
          <w:p w:rsidR="00AC4FF5" w:rsidRPr="0030534E" w:rsidRDefault="00AC4FF5" w:rsidP="0030534E">
            <w:pPr>
              <w:jc w:val="center"/>
            </w:pPr>
          </w:p>
        </w:tc>
      </w:tr>
      <w:tr w:rsidR="00AC4FF5" w:rsidRPr="00AD2DE5" w:rsidTr="0030534E">
        <w:trPr>
          <w:trHeight w:val="1421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AC4FF5" w:rsidRPr="0030534E" w:rsidRDefault="0030534E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9.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4C167C" w:rsidP="0030534E">
            <w:pPr>
              <w:jc w:val="center"/>
            </w:pPr>
            <w:r w:rsidRPr="0030534E">
              <w:rPr>
                <w:caps w:val="0"/>
              </w:rPr>
              <w:t>К</w:t>
            </w:r>
            <w:r w:rsidR="00AC4FF5" w:rsidRPr="0030534E">
              <w:rPr>
                <w:caps w:val="0"/>
              </w:rPr>
              <w:t>лассные руководители</w:t>
            </w: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1-4 классов</w:t>
            </w:r>
          </w:p>
        </w:tc>
        <w:tc>
          <w:tcPr>
            <w:tcW w:w="2693" w:type="dxa"/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AC4FF5" w:rsidP="0030534E">
            <w:pPr>
              <w:jc w:val="center"/>
            </w:pPr>
          </w:p>
          <w:p w:rsidR="00AC4FF5" w:rsidRPr="0030534E" w:rsidRDefault="000C5959" w:rsidP="0030534E">
            <w:pPr>
              <w:jc w:val="center"/>
            </w:pPr>
            <w:r w:rsidRPr="0030534E">
              <w:rPr>
                <w:caps w:val="0"/>
              </w:rPr>
              <w:t>«</w:t>
            </w:r>
            <w:r w:rsidR="004C167C" w:rsidRPr="0030534E">
              <w:rPr>
                <w:caps w:val="0"/>
              </w:rPr>
              <w:t>О</w:t>
            </w:r>
            <w:r w:rsidRPr="0030534E">
              <w:rPr>
                <w:caps w:val="0"/>
              </w:rPr>
              <w:t>рлята Р</w:t>
            </w:r>
            <w:r w:rsidR="00AC4FF5" w:rsidRPr="0030534E">
              <w:rPr>
                <w:caps w:val="0"/>
              </w:rPr>
              <w:t>оссии</w:t>
            </w:r>
            <w:r w:rsidRPr="0030534E">
              <w:rPr>
                <w:caps w:val="0"/>
              </w:rPr>
              <w:t>»</w:t>
            </w:r>
          </w:p>
        </w:tc>
        <w:tc>
          <w:tcPr>
            <w:tcW w:w="1843" w:type="dxa"/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AC4FF5" w:rsidP="0030534E">
            <w:pPr>
              <w:jc w:val="center"/>
            </w:pP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1-4 классы</w:t>
            </w:r>
          </w:p>
        </w:tc>
        <w:tc>
          <w:tcPr>
            <w:tcW w:w="2410" w:type="dxa"/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AC4FF5" w:rsidP="0030534E">
            <w:pPr>
              <w:jc w:val="center"/>
            </w:pP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1 раз в неделю</w:t>
            </w:r>
          </w:p>
          <w:p w:rsidR="00AC4FF5" w:rsidRPr="0030534E" w:rsidRDefault="00AC4FF5" w:rsidP="0030534E">
            <w:pPr>
              <w:jc w:val="center"/>
            </w:pPr>
          </w:p>
          <w:p w:rsidR="00AC4FF5" w:rsidRPr="0030534E" w:rsidRDefault="00AC4FF5" w:rsidP="0030534E">
            <w:pPr>
              <w:jc w:val="center"/>
            </w:pPr>
          </w:p>
        </w:tc>
      </w:tr>
      <w:tr w:rsidR="00AC4FF5" w:rsidRPr="00AD2DE5" w:rsidTr="0030534E">
        <w:trPr>
          <w:trHeight w:val="1421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AC4FF5" w:rsidRPr="0030534E" w:rsidRDefault="0030534E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10.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AC4FF5" w:rsidRPr="0030534E" w:rsidRDefault="000C5959" w:rsidP="0030534E">
            <w:pPr>
              <w:jc w:val="center"/>
            </w:pPr>
            <w:proofErr w:type="spellStart"/>
            <w:r w:rsidRPr="0030534E">
              <w:rPr>
                <w:caps w:val="0"/>
              </w:rPr>
              <w:t>Л</w:t>
            </w:r>
            <w:r w:rsidR="00AC4FF5" w:rsidRPr="0030534E">
              <w:rPr>
                <w:caps w:val="0"/>
              </w:rPr>
              <w:t>ашинина</w:t>
            </w:r>
            <w:proofErr w:type="spellEnd"/>
            <w:r w:rsidR="00AC4FF5" w:rsidRPr="0030534E">
              <w:rPr>
                <w:caps w:val="0"/>
              </w:rPr>
              <w:t xml:space="preserve"> </w:t>
            </w:r>
            <w:r w:rsidRPr="0030534E">
              <w:rPr>
                <w:caps w:val="0"/>
              </w:rPr>
              <w:t>Л.В.</w:t>
            </w:r>
          </w:p>
          <w:p w:rsidR="00AC4FF5" w:rsidRPr="0030534E" w:rsidRDefault="000C5959" w:rsidP="0030534E">
            <w:pPr>
              <w:jc w:val="center"/>
            </w:pPr>
            <w:proofErr w:type="spellStart"/>
            <w:r w:rsidRPr="0030534E">
              <w:rPr>
                <w:caps w:val="0"/>
              </w:rPr>
              <w:t>К</w:t>
            </w:r>
            <w:r w:rsidR="00AC4FF5" w:rsidRPr="0030534E">
              <w:rPr>
                <w:caps w:val="0"/>
              </w:rPr>
              <w:t>алушевская</w:t>
            </w:r>
            <w:proofErr w:type="spellEnd"/>
            <w:r w:rsidR="00AC4FF5" w:rsidRPr="0030534E">
              <w:rPr>
                <w:caps w:val="0"/>
              </w:rPr>
              <w:t xml:space="preserve"> </w:t>
            </w:r>
            <w:r w:rsidRPr="0030534E">
              <w:rPr>
                <w:caps w:val="0"/>
              </w:rPr>
              <w:t>И.В.</w:t>
            </w:r>
          </w:p>
          <w:p w:rsidR="00AC4FF5" w:rsidRPr="0030534E" w:rsidRDefault="000C5959" w:rsidP="0030534E">
            <w:pPr>
              <w:jc w:val="center"/>
            </w:pPr>
            <w:proofErr w:type="spellStart"/>
            <w:r w:rsidRPr="0030534E">
              <w:rPr>
                <w:caps w:val="0"/>
              </w:rPr>
              <w:t>М</w:t>
            </w:r>
            <w:r w:rsidR="00AC4FF5" w:rsidRPr="0030534E">
              <w:rPr>
                <w:caps w:val="0"/>
              </w:rPr>
              <w:t>ихалевская</w:t>
            </w:r>
            <w:proofErr w:type="spellEnd"/>
            <w:r w:rsidR="00AC4FF5" w:rsidRPr="0030534E">
              <w:rPr>
                <w:caps w:val="0"/>
              </w:rPr>
              <w:t xml:space="preserve"> </w:t>
            </w:r>
            <w:r w:rsidRPr="0030534E">
              <w:rPr>
                <w:caps w:val="0"/>
              </w:rPr>
              <w:t>Е.В.</w:t>
            </w:r>
          </w:p>
          <w:p w:rsidR="00AC4FF5" w:rsidRPr="0030534E" w:rsidRDefault="000C5959" w:rsidP="0030534E">
            <w:pPr>
              <w:jc w:val="center"/>
            </w:pPr>
            <w:r w:rsidRPr="0030534E">
              <w:rPr>
                <w:caps w:val="0"/>
              </w:rPr>
              <w:t>Д</w:t>
            </w:r>
            <w:r w:rsidR="00AC4FF5" w:rsidRPr="0030534E">
              <w:rPr>
                <w:caps w:val="0"/>
              </w:rPr>
              <w:t xml:space="preserve">имитрова </w:t>
            </w:r>
            <w:r w:rsidRPr="0030534E">
              <w:rPr>
                <w:caps w:val="0"/>
              </w:rPr>
              <w:t>Г.В.</w:t>
            </w:r>
          </w:p>
        </w:tc>
        <w:tc>
          <w:tcPr>
            <w:tcW w:w="2693" w:type="dxa"/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математика</w:t>
            </w:r>
          </w:p>
          <w:p w:rsidR="00AC4FF5" w:rsidRPr="0030534E" w:rsidRDefault="00AC4FF5" w:rsidP="0030534E">
            <w:pPr>
              <w:jc w:val="center"/>
            </w:pPr>
          </w:p>
        </w:tc>
        <w:tc>
          <w:tcPr>
            <w:tcW w:w="1843" w:type="dxa"/>
            <w:vAlign w:val="center"/>
          </w:tcPr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9 «а»</w:t>
            </w: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9 «б»</w:t>
            </w: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9 «в»</w:t>
            </w: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9 «г»</w:t>
            </w:r>
          </w:p>
        </w:tc>
        <w:tc>
          <w:tcPr>
            <w:tcW w:w="2410" w:type="dxa"/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понедельник</w:t>
            </w: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( 8 урок)</w:t>
            </w:r>
          </w:p>
        </w:tc>
      </w:tr>
      <w:tr w:rsidR="00AC4FF5" w:rsidRPr="00AD2DE5" w:rsidTr="0030534E">
        <w:trPr>
          <w:trHeight w:val="1421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AC4FF5" w:rsidRPr="0030534E" w:rsidRDefault="0030534E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11.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AC4FF5" w:rsidRPr="0030534E" w:rsidRDefault="0030534E" w:rsidP="0030534E">
            <w:pPr>
              <w:jc w:val="center"/>
            </w:pPr>
            <w:proofErr w:type="spellStart"/>
            <w:r w:rsidRPr="0030534E">
              <w:rPr>
                <w:caps w:val="0"/>
              </w:rPr>
              <w:t>Г</w:t>
            </w:r>
            <w:r w:rsidR="00AC4FF5" w:rsidRPr="0030534E">
              <w:rPr>
                <w:caps w:val="0"/>
              </w:rPr>
              <w:t>ерченова</w:t>
            </w:r>
            <w:proofErr w:type="spellEnd"/>
            <w:r w:rsidR="00AC4FF5" w:rsidRPr="0030534E">
              <w:rPr>
                <w:caps w:val="0"/>
              </w:rPr>
              <w:t xml:space="preserve"> </w:t>
            </w:r>
            <w:r w:rsidRPr="0030534E">
              <w:rPr>
                <w:caps w:val="0"/>
              </w:rPr>
              <w:t>А.В.</w:t>
            </w:r>
          </w:p>
          <w:p w:rsidR="00AC4FF5" w:rsidRPr="0030534E" w:rsidRDefault="0030534E" w:rsidP="0030534E">
            <w:pPr>
              <w:jc w:val="center"/>
            </w:pPr>
            <w:r w:rsidRPr="0030534E">
              <w:rPr>
                <w:caps w:val="0"/>
              </w:rPr>
              <w:t>А</w:t>
            </w:r>
            <w:r w:rsidR="00AC4FF5" w:rsidRPr="0030534E">
              <w:rPr>
                <w:caps w:val="0"/>
              </w:rPr>
              <w:t xml:space="preserve">нкудинова </w:t>
            </w:r>
            <w:r w:rsidRPr="0030534E">
              <w:rPr>
                <w:caps w:val="0"/>
              </w:rPr>
              <w:t>Л.Н.</w:t>
            </w:r>
          </w:p>
          <w:p w:rsidR="00AC4FF5" w:rsidRPr="0030534E" w:rsidRDefault="0030534E" w:rsidP="0030534E">
            <w:pPr>
              <w:jc w:val="center"/>
            </w:pPr>
            <w:r w:rsidRPr="0030534E">
              <w:rPr>
                <w:caps w:val="0"/>
              </w:rPr>
              <w:t>П</w:t>
            </w:r>
            <w:r w:rsidR="00AC4FF5" w:rsidRPr="0030534E">
              <w:rPr>
                <w:caps w:val="0"/>
              </w:rPr>
              <w:t xml:space="preserve">авленков </w:t>
            </w:r>
            <w:r w:rsidRPr="0030534E">
              <w:rPr>
                <w:caps w:val="0"/>
              </w:rPr>
              <w:t>У.М.</w:t>
            </w:r>
          </w:p>
          <w:p w:rsidR="00AC4FF5" w:rsidRPr="0030534E" w:rsidRDefault="0030534E" w:rsidP="0030534E">
            <w:pPr>
              <w:jc w:val="center"/>
            </w:pPr>
            <w:proofErr w:type="spellStart"/>
            <w:r w:rsidRPr="0030534E">
              <w:rPr>
                <w:caps w:val="0"/>
              </w:rPr>
              <w:t>Г</w:t>
            </w:r>
            <w:r w:rsidR="00AC4FF5" w:rsidRPr="0030534E">
              <w:rPr>
                <w:caps w:val="0"/>
              </w:rPr>
              <w:t>ерченова</w:t>
            </w:r>
            <w:proofErr w:type="spellEnd"/>
            <w:r w:rsidR="00AC4FF5" w:rsidRPr="0030534E">
              <w:rPr>
                <w:caps w:val="0"/>
              </w:rPr>
              <w:t xml:space="preserve"> </w:t>
            </w:r>
            <w:r w:rsidRPr="0030534E">
              <w:rPr>
                <w:caps w:val="0"/>
              </w:rPr>
              <w:t>А.В.</w:t>
            </w:r>
          </w:p>
        </w:tc>
        <w:tc>
          <w:tcPr>
            <w:tcW w:w="2693" w:type="dxa"/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русский язык</w:t>
            </w:r>
          </w:p>
          <w:p w:rsidR="00AC4FF5" w:rsidRPr="0030534E" w:rsidRDefault="00AC4FF5" w:rsidP="0030534E">
            <w:pPr>
              <w:jc w:val="center"/>
            </w:pPr>
          </w:p>
        </w:tc>
        <w:tc>
          <w:tcPr>
            <w:tcW w:w="1843" w:type="dxa"/>
            <w:vAlign w:val="center"/>
          </w:tcPr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9 «а»</w:t>
            </w: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9 «б»</w:t>
            </w: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9 «в»</w:t>
            </w: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9 «г»</w:t>
            </w:r>
          </w:p>
        </w:tc>
        <w:tc>
          <w:tcPr>
            <w:tcW w:w="2410" w:type="dxa"/>
            <w:vAlign w:val="center"/>
          </w:tcPr>
          <w:p w:rsidR="00AC4FF5" w:rsidRPr="0030534E" w:rsidRDefault="00AC4FF5" w:rsidP="0030534E">
            <w:pPr>
              <w:ind w:firstLineChars="300" w:firstLine="720"/>
              <w:jc w:val="center"/>
            </w:pPr>
          </w:p>
          <w:p w:rsidR="00AC4FF5" w:rsidRPr="0030534E" w:rsidRDefault="0030534E" w:rsidP="0030534E">
            <w:pPr>
              <w:ind w:firstLineChars="300" w:firstLine="720"/>
              <w:jc w:val="center"/>
            </w:pPr>
            <w:r w:rsidRPr="0030534E">
              <w:rPr>
                <w:caps w:val="0"/>
              </w:rPr>
              <w:t>С</w:t>
            </w:r>
            <w:r w:rsidR="00AC4FF5" w:rsidRPr="0030534E">
              <w:rPr>
                <w:caps w:val="0"/>
              </w:rPr>
              <w:t>огласно</w:t>
            </w: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расписания</w:t>
            </w:r>
          </w:p>
          <w:p w:rsidR="00AC4FF5" w:rsidRPr="0030534E" w:rsidRDefault="00AC4FF5" w:rsidP="0030534E">
            <w:pPr>
              <w:jc w:val="center"/>
            </w:pPr>
          </w:p>
        </w:tc>
      </w:tr>
      <w:tr w:rsidR="00AC4FF5" w:rsidRPr="00AD2DE5" w:rsidTr="0030534E">
        <w:trPr>
          <w:trHeight w:val="1421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AC4FF5" w:rsidRPr="0030534E" w:rsidRDefault="0030534E" w:rsidP="0030534E">
            <w:pPr>
              <w:jc w:val="center"/>
              <w:rPr>
                <w:rFonts w:eastAsiaTheme="minorEastAsia"/>
                <w:caps w:val="0"/>
              </w:rPr>
            </w:pPr>
            <w:r w:rsidRPr="0030534E">
              <w:rPr>
                <w:rFonts w:eastAsiaTheme="minorEastAsia"/>
                <w:caps w:val="0"/>
              </w:rPr>
              <w:t>12.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30534E" w:rsidP="0030534E">
            <w:pPr>
              <w:jc w:val="center"/>
            </w:pPr>
            <w:r w:rsidRPr="0030534E">
              <w:rPr>
                <w:caps w:val="0"/>
              </w:rPr>
              <w:t>К</w:t>
            </w:r>
            <w:r w:rsidR="00AC4FF5" w:rsidRPr="0030534E">
              <w:rPr>
                <w:caps w:val="0"/>
              </w:rPr>
              <w:t xml:space="preserve">расавцев </w:t>
            </w:r>
            <w:r w:rsidRPr="0030534E">
              <w:rPr>
                <w:caps w:val="0"/>
              </w:rPr>
              <w:t>Ф.В.</w:t>
            </w:r>
          </w:p>
        </w:tc>
        <w:tc>
          <w:tcPr>
            <w:tcW w:w="2693" w:type="dxa"/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проектная деятельность</w:t>
            </w:r>
          </w:p>
        </w:tc>
        <w:tc>
          <w:tcPr>
            <w:tcW w:w="1843" w:type="dxa"/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8 «а», 8 «б»,</w:t>
            </w: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8 «в», 8 «г»</w:t>
            </w:r>
          </w:p>
        </w:tc>
        <w:tc>
          <w:tcPr>
            <w:tcW w:w="2410" w:type="dxa"/>
            <w:vAlign w:val="center"/>
          </w:tcPr>
          <w:p w:rsidR="00AC4FF5" w:rsidRPr="0030534E" w:rsidRDefault="00AC4FF5" w:rsidP="0030534E">
            <w:pPr>
              <w:jc w:val="center"/>
            </w:pPr>
          </w:p>
          <w:p w:rsidR="00AC4FF5" w:rsidRPr="0030534E" w:rsidRDefault="0030534E" w:rsidP="0030534E">
            <w:pPr>
              <w:jc w:val="center"/>
            </w:pPr>
            <w:r w:rsidRPr="0030534E">
              <w:rPr>
                <w:caps w:val="0"/>
              </w:rPr>
              <w:t>С</w:t>
            </w:r>
            <w:r w:rsidR="00AC4FF5" w:rsidRPr="0030534E">
              <w:rPr>
                <w:caps w:val="0"/>
              </w:rPr>
              <w:t>огласно</w:t>
            </w:r>
          </w:p>
          <w:p w:rsidR="00AC4FF5" w:rsidRPr="0030534E" w:rsidRDefault="00AC4FF5" w:rsidP="0030534E">
            <w:pPr>
              <w:jc w:val="center"/>
            </w:pPr>
            <w:r w:rsidRPr="0030534E">
              <w:rPr>
                <w:caps w:val="0"/>
              </w:rPr>
              <w:t>расписания</w:t>
            </w:r>
          </w:p>
          <w:p w:rsidR="00AC4FF5" w:rsidRPr="0030534E" w:rsidRDefault="00AC4FF5" w:rsidP="0030534E">
            <w:pPr>
              <w:jc w:val="center"/>
            </w:pPr>
          </w:p>
        </w:tc>
      </w:tr>
    </w:tbl>
    <w:p w:rsidR="00AD2DE5" w:rsidRDefault="00AD2DE5" w:rsidP="00D661DD">
      <w:pPr>
        <w:shd w:val="clear" w:color="auto" w:fill="FFFFFF"/>
        <w:ind w:firstLine="708"/>
        <w:jc w:val="both"/>
        <w:rPr>
          <w:color w:val="000000"/>
        </w:rPr>
      </w:pPr>
    </w:p>
    <w:p w:rsidR="00F6623E" w:rsidRPr="009B5448" w:rsidRDefault="00F6623E" w:rsidP="00D661DD">
      <w:pPr>
        <w:shd w:val="clear" w:color="auto" w:fill="FFFFFF"/>
        <w:ind w:firstLine="708"/>
        <w:jc w:val="both"/>
        <w:rPr>
          <w:color w:val="000000"/>
        </w:rPr>
      </w:pPr>
    </w:p>
    <w:p w:rsidR="00F6623E" w:rsidRDefault="00F6623E" w:rsidP="00F6623E">
      <w:pPr>
        <w:pStyle w:val="c2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3"/>
          <w:rFonts w:eastAsiaTheme="majorEastAsia"/>
          <w:b/>
          <w:bCs/>
          <w:color w:val="000000"/>
        </w:rPr>
        <w:t>Внешкольные мероприятия</w:t>
      </w:r>
    </w:p>
    <w:p w:rsidR="00F6623E" w:rsidRDefault="00F6623E" w:rsidP="00F6623E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Реализация воспитательного потенциала внешкольных мероприятий предусматривает:</w:t>
      </w:r>
    </w:p>
    <w:p w:rsidR="00F6623E" w:rsidRDefault="00F6623E" w:rsidP="00F6623E">
      <w:pPr>
        <w:numPr>
          <w:ilvl w:val="0"/>
          <w:numId w:val="18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общие внешкольные мероприятия, в том числе организуемые совместно с социальными партнёрами школы;</w:t>
      </w:r>
    </w:p>
    <w:p w:rsidR="00F6623E" w:rsidRDefault="00F6623E" w:rsidP="00F6623E">
      <w:pPr>
        <w:numPr>
          <w:ilvl w:val="0"/>
          <w:numId w:val="18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>
        <w:rPr>
          <w:rStyle w:val="c84"/>
          <w:i/>
          <w:iCs/>
          <w:color w:val="000000"/>
        </w:rPr>
        <w:t> </w:t>
      </w:r>
      <w:r>
        <w:rPr>
          <w:rStyle w:val="c1"/>
          <w:color w:val="000000"/>
        </w:rPr>
        <w:t>учебным предметам, курсам, модулям;</w:t>
      </w:r>
    </w:p>
    <w:p w:rsidR="00F6623E" w:rsidRDefault="00F6623E" w:rsidP="00F6623E">
      <w:pPr>
        <w:numPr>
          <w:ilvl w:val="0"/>
          <w:numId w:val="18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</w:rPr>
        <w:lastRenderedPageBreak/>
        <w:t>экскурсии, походы выходного дня (в музей, кинотеатр, драмтеатр,  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proofErr w:type="gramEnd"/>
    </w:p>
    <w:p w:rsidR="00F6623E" w:rsidRDefault="00F6623E" w:rsidP="00F6623E">
      <w:pPr>
        <w:numPr>
          <w:ilvl w:val="0"/>
          <w:numId w:val="18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литературные,  экологические</w:t>
      </w:r>
      <w:proofErr w:type="gramStart"/>
      <w:r>
        <w:rPr>
          <w:rStyle w:val="c1"/>
          <w:color w:val="000000"/>
        </w:rPr>
        <w:t>.</w:t>
      </w:r>
      <w:proofErr w:type="gram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т</w:t>
      </w:r>
      <w:proofErr w:type="gramEnd"/>
      <w:r>
        <w:rPr>
          <w:rStyle w:val="c1"/>
          <w:color w:val="000000"/>
        </w:rPr>
        <w:t>уристические походы, экскурсии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F6623E" w:rsidRDefault="00F6623E" w:rsidP="00F6623E">
      <w:pPr>
        <w:pStyle w:val="c12"/>
        <w:shd w:val="clear" w:color="auto" w:fill="FFFFFF"/>
        <w:spacing w:before="0" w:beforeAutospacing="0" w:after="0" w:afterAutospacing="0"/>
        <w:ind w:left="56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- участие во всероссийских акциях, посвященных значимым отечественным и международным событиям.</w:t>
      </w:r>
    </w:p>
    <w:p w:rsidR="00F6623E" w:rsidRDefault="00F6623E" w:rsidP="00F6623E">
      <w:pPr>
        <w:shd w:val="clear" w:color="auto" w:fill="FFFFFF"/>
        <w:jc w:val="center"/>
        <w:rPr>
          <w:color w:val="000000"/>
        </w:rPr>
      </w:pPr>
    </w:p>
    <w:p w:rsidR="00F6623E" w:rsidRPr="00F6623E" w:rsidRDefault="00F6623E" w:rsidP="00F6623E">
      <w:pPr>
        <w:shd w:val="clear" w:color="auto" w:fill="FFFFFF"/>
        <w:jc w:val="center"/>
        <w:rPr>
          <w:b/>
          <w:color w:val="000000"/>
        </w:rPr>
      </w:pPr>
      <w:r w:rsidRPr="00F6623E">
        <w:rPr>
          <w:b/>
          <w:color w:val="000000"/>
        </w:rPr>
        <w:t>Организация предметно-пространственной среды</w:t>
      </w:r>
    </w:p>
    <w:p w:rsidR="00F6623E" w:rsidRPr="00F6623E" w:rsidRDefault="00F6623E" w:rsidP="00F6623E">
      <w:pPr>
        <w:shd w:val="clear" w:color="auto" w:fill="FFFFFF"/>
        <w:jc w:val="both"/>
        <w:rPr>
          <w:color w:val="000000"/>
        </w:rPr>
      </w:pPr>
      <w:r w:rsidRPr="00F6623E">
        <w:rPr>
          <w:color w:val="000000"/>
        </w:rPr>
        <w:t xml:space="preserve">                Окружающая ребенка предметно-эстетическая среда школы, при условии ее грамотной 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   Реализация воспитательного потенциала предметно-пространственной среды 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F6623E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6623E">
        <w:rPr>
          <w:color w:val="000000"/>
        </w:rPr>
        <w:t xml:space="preserve">оформление внешнего вида здания, фасада, холла при входе в школу государственной символикой Российской Федерации, Республики Карелия, </w:t>
      </w:r>
      <w:proofErr w:type="spellStart"/>
      <w:r w:rsidRPr="00F6623E">
        <w:rPr>
          <w:color w:val="000000"/>
        </w:rPr>
        <w:t>Пудожского</w:t>
      </w:r>
      <w:proofErr w:type="spellEnd"/>
      <w:r w:rsidRPr="00F6623E">
        <w:rPr>
          <w:color w:val="000000"/>
        </w:rPr>
        <w:t xml:space="preserve"> муниципального района</w:t>
      </w:r>
    </w:p>
    <w:p w:rsidR="00F6623E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6623E">
        <w:rPr>
          <w:color w:val="000000"/>
        </w:rPr>
        <w:t>организацию и проведение церемоний поднятия (спуска) государственного флага Российской Федерации;</w:t>
      </w:r>
    </w:p>
    <w:p w:rsidR="00F6623E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6623E">
        <w:rPr>
          <w:color w:val="000000"/>
        </w:rPr>
        <w:t>размещение карт России,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F6623E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proofErr w:type="gramStart"/>
      <w:r w:rsidRPr="00F6623E">
        <w:rPr>
          <w:color w:val="000000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F6623E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6623E">
        <w:rPr>
          <w:color w:val="000000"/>
        </w:rPr>
        <w:t>организацию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</w:t>
      </w:r>
    </w:p>
    <w:p w:rsidR="00F6623E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proofErr w:type="gramStart"/>
      <w:r w:rsidRPr="00F6623E">
        <w:rPr>
          <w:color w:val="000000"/>
        </w:rPr>
        <w:t>разработку, оформление, поддержание, использование в воспитательном процессе «мест гражданского почитания»   лиц, мест, событий в истории России; памятника воинской славы, памятных досок;</w:t>
      </w:r>
      <w:proofErr w:type="gramEnd"/>
    </w:p>
    <w:p w:rsidR="00F6623E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6623E">
        <w:rPr>
          <w:color w:val="000000"/>
        </w:rPr>
        <w:t>оформление и обновление «мест новостей», стендов в помещениях (холл первого этажа), содержащих 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:rsidR="00F6623E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6623E">
        <w:rPr>
          <w:color w:val="000000"/>
        </w:rPr>
        <w:t>совместная с детьми разработка, создание и популяризация особой школьной символики (флаг, эмблема, значок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F6623E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6623E">
        <w:rPr>
          <w:color w:val="000000"/>
        </w:rPr>
        <w:t xml:space="preserve">подготовку и размещение регулярно сменяемых экспозиций творческих работ обучающихся в разных предметных областях, фотоотчетов об интересных </w:t>
      </w:r>
      <w:r w:rsidRPr="00F6623E">
        <w:rPr>
          <w:color w:val="000000"/>
        </w:rPr>
        <w:lastRenderedPageBreak/>
        <w:t>событиях, происходящих в школе, демонстрирующих их способности, знакомящих с работами друг друга;</w:t>
      </w:r>
    </w:p>
    <w:p w:rsidR="00F6623E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6623E">
        <w:rPr>
          <w:color w:val="000000"/>
        </w:rPr>
        <w:t xml:space="preserve">событийное оформление интерьера школьных помещений (вестибюля, коридоров, рекреаций, актового зала, окна и т.п.) к традиционным мероприятиям, значимым событиям (День знаний, Новый год, День Победы и др.) и их периодическая переориентация, которая  служит хорошим средством разрушения негативных установок школьников на учебные и </w:t>
      </w:r>
      <w:proofErr w:type="spellStart"/>
      <w:r w:rsidRPr="00F6623E">
        <w:rPr>
          <w:color w:val="000000"/>
        </w:rPr>
        <w:t>внеучебные</w:t>
      </w:r>
      <w:proofErr w:type="spellEnd"/>
      <w:r w:rsidRPr="00F6623E">
        <w:rPr>
          <w:color w:val="000000"/>
        </w:rPr>
        <w:t xml:space="preserve"> занятия;</w:t>
      </w:r>
    </w:p>
    <w:p w:rsidR="00F6623E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6623E">
        <w:rPr>
          <w:color w:val="000000"/>
        </w:rPr>
        <w:t xml:space="preserve">поддержание </w:t>
      </w:r>
      <w:proofErr w:type="gramStart"/>
      <w:r w:rsidRPr="00F6623E">
        <w:rPr>
          <w:color w:val="000000"/>
        </w:rPr>
        <w:t>эстетического вида</w:t>
      </w:r>
      <w:proofErr w:type="gramEnd"/>
      <w:r w:rsidRPr="00F6623E">
        <w:rPr>
          <w:color w:val="000000"/>
        </w:rPr>
        <w:t xml:space="preserve"> и благоустройство всех помещений в </w:t>
      </w:r>
      <w:proofErr w:type="spellStart"/>
      <w:r w:rsidRPr="00F6623E">
        <w:rPr>
          <w:color w:val="000000"/>
        </w:rPr>
        <w:t>щколе</w:t>
      </w:r>
      <w:proofErr w:type="spellEnd"/>
      <w:r w:rsidRPr="00F6623E">
        <w:rPr>
          <w:color w:val="000000"/>
        </w:rPr>
        <w:t>, доступных и безопасных рекреационных зон, озеленение территории;</w:t>
      </w:r>
    </w:p>
    <w:p w:rsidR="00F6623E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6623E">
        <w:rPr>
          <w:color w:val="000000"/>
        </w:rPr>
        <w:t>озеленение пришкольной территории, разбивка клумб, 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F6623E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6623E">
        <w:rPr>
          <w:color w:val="000000"/>
        </w:rPr>
        <w:t>создание и поддержание в вестибюле  стеллажа свободного книгообмена, на который обучающиеся, родители, педагоги могут выставлять для общего использования свои книги, брать для чтения другие;</w:t>
      </w:r>
    </w:p>
    <w:p w:rsidR="00F6623E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6623E">
        <w:rPr>
          <w:color w:val="000000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D661DD" w:rsidRPr="00F6623E" w:rsidRDefault="00F6623E" w:rsidP="00F6623E">
      <w:pPr>
        <w:pStyle w:val="a7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F6623E">
        <w:rPr>
          <w:color w:val="000000"/>
        </w:rPr>
        <w:t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:rsidR="00F6623E" w:rsidRDefault="00F6623E" w:rsidP="00D661DD">
      <w:pPr>
        <w:shd w:val="clear" w:color="auto" w:fill="FFFFFF"/>
        <w:jc w:val="both"/>
        <w:rPr>
          <w:color w:val="000000"/>
        </w:rPr>
      </w:pPr>
    </w:p>
    <w:p w:rsidR="00D661DD" w:rsidRPr="003E0AA1" w:rsidRDefault="00D661DD" w:rsidP="003E0AA1">
      <w:pPr>
        <w:shd w:val="clear" w:color="auto" w:fill="FFFFFF"/>
        <w:jc w:val="center"/>
        <w:rPr>
          <w:b/>
          <w:color w:val="000000"/>
        </w:rPr>
      </w:pPr>
      <w:r w:rsidRPr="003E0AA1">
        <w:rPr>
          <w:b/>
          <w:color w:val="000000"/>
        </w:rPr>
        <w:t>Модуль «Работа с родителями»</w:t>
      </w:r>
    </w:p>
    <w:p w:rsidR="00D661DD" w:rsidRPr="009B5448" w:rsidRDefault="00D661DD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t>Работа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с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родителями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или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законными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представителями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осуществляется для более эффективного достижения цели воспитания, которое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обеспечивается согласованием позиций семьи и школы в данном вопросе. Работа с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родителями или законными представителями школьников осуществляется в рамках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сле</w:t>
      </w:r>
      <w:r w:rsidR="003E0AA1">
        <w:rPr>
          <w:color w:val="000000"/>
        </w:rPr>
        <w:t>дующих видов и форм деятельности</w:t>
      </w:r>
      <w:r w:rsidRPr="009B5448">
        <w:rPr>
          <w:color w:val="000000"/>
        </w:rPr>
        <w:t>:</w:t>
      </w:r>
    </w:p>
    <w:p w:rsidR="003E0AA1" w:rsidRDefault="003E0AA1" w:rsidP="00D661DD">
      <w:pPr>
        <w:shd w:val="clear" w:color="auto" w:fill="FFFFFF"/>
        <w:jc w:val="both"/>
        <w:rPr>
          <w:color w:val="000000"/>
        </w:rPr>
      </w:pPr>
    </w:p>
    <w:p w:rsidR="00D661DD" w:rsidRPr="003E0AA1" w:rsidRDefault="00D661DD" w:rsidP="00D661DD">
      <w:pPr>
        <w:shd w:val="clear" w:color="auto" w:fill="FFFFFF"/>
        <w:jc w:val="both"/>
        <w:rPr>
          <w:b/>
          <w:color w:val="000000"/>
        </w:rPr>
      </w:pPr>
      <w:r w:rsidRPr="003E0AA1">
        <w:rPr>
          <w:b/>
          <w:color w:val="000000"/>
        </w:rPr>
        <w:t>На групповом уровне:</w:t>
      </w:r>
    </w:p>
    <w:p w:rsidR="00D661DD" w:rsidRPr="009B5448" w:rsidRDefault="00D661DD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родительские дни, во время которых родители могут посещать школьные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учебные и внеурочные занятия для получения представления о ходе учебно-во</w:t>
      </w:r>
      <w:r w:rsidR="003E0AA1">
        <w:rPr>
          <w:color w:val="000000"/>
        </w:rPr>
        <w:t>спитательного процесса в школе;</w:t>
      </w:r>
    </w:p>
    <w:p w:rsidR="00D661DD" w:rsidRPr="009B5448" w:rsidRDefault="00D661DD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общешкольные родительские собрания, происходящие в режиме обсуждения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наиболее острых проблем обучения и воспитания школьников;</w:t>
      </w:r>
    </w:p>
    <w:p w:rsidR="00D661DD" w:rsidRPr="009B5448" w:rsidRDefault="00D661DD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</w:t>
      </w:r>
      <w:r w:rsidR="003E0AA1">
        <w:rPr>
          <w:color w:val="000000"/>
        </w:rPr>
        <w:t>интернет-пространство для общения родителей с педагогами и администрацией школы;</w:t>
      </w:r>
    </w:p>
    <w:p w:rsidR="003E0AA1" w:rsidRDefault="003E0AA1" w:rsidP="00D661DD">
      <w:pPr>
        <w:shd w:val="clear" w:color="auto" w:fill="FFFFFF"/>
        <w:jc w:val="both"/>
        <w:rPr>
          <w:color w:val="000000"/>
        </w:rPr>
      </w:pPr>
    </w:p>
    <w:p w:rsidR="00D661DD" w:rsidRPr="003E0AA1" w:rsidRDefault="00D661DD" w:rsidP="00D661DD">
      <w:pPr>
        <w:shd w:val="clear" w:color="auto" w:fill="FFFFFF"/>
        <w:jc w:val="both"/>
        <w:rPr>
          <w:b/>
          <w:color w:val="000000"/>
        </w:rPr>
      </w:pPr>
      <w:r w:rsidRPr="003E0AA1">
        <w:rPr>
          <w:b/>
          <w:color w:val="000000"/>
        </w:rPr>
        <w:t>На индивидуальном уровне:</w:t>
      </w:r>
    </w:p>
    <w:p w:rsidR="00D661DD" w:rsidRPr="009B5448" w:rsidRDefault="00D661DD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работа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специалистов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по</w:t>
      </w:r>
      <w:r w:rsidR="003E0AA1">
        <w:rPr>
          <w:color w:val="000000"/>
        </w:rPr>
        <w:t xml:space="preserve"> з</w:t>
      </w:r>
      <w:r w:rsidRPr="009B5448">
        <w:rPr>
          <w:color w:val="000000"/>
        </w:rPr>
        <w:t>апросу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родителей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для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решения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конфликтных ситуаций;</w:t>
      </w:r>
    </w:p>
    <w:p w:rsidR="00D661DD" w:rsidRPr="009B5448" w:rsidRDefault="00D661DD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участие родителей в педагогических консилиумах, собираемых в случае</w:t>
      </w:r>
      <w:r w:rsidR="003E0AA1">
        <w:rPr>
          <w:color w:val="000000"/>
        </w:rPr>
        <w:t xml:space="preserve"> </w:t>
      </w:r>
      <w:r w:rsidRPr="009B5448">
        <w:rPr>
          <w:color w:val="000000"/>
        </w:rPr>
        <w:t>возникновения острых проблем, связанных с обучением и воспитанием ребенка;</w:t>
      </w:r>
    </w:p>
    <w:p w:rsidR="00D661DD" w:rsidRPr="009B5448" w:rsidRDefault="00D661DD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помощь со стороны родителей в подготовке и проведении общешкольных и</w:t>
      </w:r>
      <w:r w:rsidR="003E0AA1">
        <w:rPr>
          <w:color w:val="000000"/>
        </w:rPr>
        <w:t xml:space="preserve"> </w:t>
      </w:r>
      <w:proofErr w:type="spellStart"/>
      <w:r w:rsidRPr="009B5448">
        <w:rPr>
          <w:color w:val="000000"/>
        </w:rPr>
        <w:t>внутриклассных</w:t>
      </w:r>
      <w:proofErr w:type="spellEnd"/>
      <w:r w:rsidRPr="009B5448">
        <w:rPr>
          <w:color w:val="000000"/>
        </w:rPr>
        <w:t xml:space="preserve"> мероприятий воспитательной направленности;</w:t>
      </w:r>
    </w:p>
    <w:p w:rsidR="00D661DD" w:rsidRPr="009B5448" w:rsidRDefault="00D661DD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индивидуальное консультирование c целью координации воспитательных</w:t>
      </w:r>
      <w:r w:rsidR="003E0AA1">
        <w:rPr>
          <w:color w:val="000000"/>
        </w:rPr>
        <w:t xml:space="preserve"> усилий педагогов и родителей;</w:t>
      </w:r>
    </w:p>
    <w:p w:rsidR="00D661DD" w:rsidRDefault="00D661DD" w:rsidP="00D661DD">
      <w:pPr>
        <w:shd w:val="clear" w:color="auto" w:fill="FFFFFF"/>
        <w:ind w:firstLine="708"/>
        <w:jc w:val="both"/>
        <w:rPr>
          <w:color w:val="000000"/>
        </w:rPr>
      </w:pPr>
    </w:p>
    <w:p w:rsidR="003E0AA1" w:rsidRPr="003B0D1E" w:rsidRDefault="003E0AA1" w:rsidP="003E0AA1">
      <w:pPr>
        <w:shd w:val="clear" w:color="auto" w:fill="FFFFFF"/>
        <w:jc w:val="center"/>
        <w:rPr>
          <w:b/>
          <w:color w:val="000000"/>
        </w:rPr>
      </w:pPr>
      <w:r w:rsidRPr="003B0D1E">
        <w:rPr>
          <w:b/>
          <w:color w:val="000000"/>
        </w:rPr>
        <w:t>Модуль «Самоуправление»</w:t>
      </w:r>
    </w:p>
    <w:p w:rsidR="003E0AA1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lastRenderedPageBreak/>
        <w:t>Поддержка детского самоуправления в школе помогает педагогам воспитывать в</w:t>
      </w:r>
      <w:r>
        <w:rPr>
          <w:color w:val="000000"/>
        </w:rPr>
        <w:t xml:space="preserve"> </w:t>
      </w:r>
      <w:r w:rsidRPr="009B5448">
        <w:rPr>
          <w:color w:val="000000"/>
        </w:rPr>
        <w:t>детях инициативность, самостоятельность, ответственность, трудолюбие, чувство</w:t>
      </w:r>
      <w:r>
        <w:rPr>
          <w:color w:val="000000"/>
        </w:rPr>
        <w:t xml:space="preserve"> </w:t>
      </w:r>
      <w:r w:rsidRPr="009B5448">
        <w:rPr>
          <w:color w:val="000000"/>
        </w:rPr>
        <w:t>собственного достоинства, а школьникам – предоставляет широкие возможности для</w:t>
      </w:r>
      <w:r>
        <w:rPr>
          <w:color w:val="000000"/>
        </w:rPr>
        <w:t xml:space="preserve"> </w:t>
      </w:r>
      <w:r w:rsidRPr="009B5448">
        <w:rPr>
          <w:color w:val="000000"/>
        </w:rPr>
        <w:t>самовыражения и самореализации. Детское</w:t>
      </w:r>
      <w:r>
        <w:rPr>
          <w:color w:val="000000"/>
        </w:rPr>
        <w:t xml:space="preserve"> </w:t>
      </w:r>
      <w:r w:rsidRPr="009B5448">
        <w:rPr>
          <w:color w:val="000000"/>
        </w:rPr>
        <w:t>самоуправление</w:t>
      </w:r>
      <w:r>
        <w:rPr>
          <w:color w:val="000000"/>
        </w:rPr>
        <w:t xml:space="preserve"> в школе </w:t>
      </w:r>
      <w:r w:rsidRPr="009B5448">
        <w:rPr>
          <w:color w:val="000000"/>
        </w:rPr>
        <w:t>осуществляется</w:t>
      </w:r>
      <w:r>
        <w:rPr>
          <w:color w:val="000000"/>
        </w:rPr>
        <w:t>:</w:t>
      </w:r>
    </w:p>
    <w:p w:rsidR="003E0AA1" w:rsidRPr="009B5448" w:rsidRDefault="003E0AA1" w:rsidP="003E0AA1">
      <w:pPr>
        <w:shd w:val="clear" w:color="auto" w:fill="FFFFFF"/>
        <w:ind w:firstLine="708"/>
        <w:jc w:val="both"/>
        <w:rPr>
          <w:color w:val="000000"/>
        </w:rPr>
      </w:pPr>
    </w:p>
    <w:p w:rsidR="003E0AA1" w:rsidRPr="00FE5C7E" w:rsidRDefault="003E0AA1" w:rsidP="003E0AA1">
      <w:pPr>
        <w:shd w:val="clear" w:color="auto" w:fill="FFFFFF"/>
        <w:ind w:firstLine="708"/>
        <w:jc w:val="both"/>
        <w:rPr>
          <w:b/>
          <w:color w:val="000000"/>
        </w:rPr>
      </w:pPr>
      <w:r w:rsidRPr="00FE5C7E">
        <w:rPr>
          <w:b/>
          <w:color w:val="000000"/>
        </w:rPr>
        <w:t>На уровне школы:</w:t>
      </w:r>
    </w:p>
    <w:p w:rsidR="003E0AA1" w:rsidRPr="009B5448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9B5448">
        <w:rPr>
          <w:color w:val="000000"/>
        </w:rPr>
        <w:t xml:space="preserve">через деятельность выборного Совета </w:t>
      </w:r>
      <w:r>
        <w:rPr>
          <w:color w:val="000000"/>
        </w:rPr>
        <w:t>старшеклассников</w:t>
      </w:r>
      <w:r w:rsidRPr="009B5448">
        <w:rPr>
          <w:color w:val="000000"/>
        </w:rPr>
        <w:t>, создаваемого для учета</w:t>
      </w:r>
      <w:r>
        <w:rPr>
          <w:color w:val="000000"/>
        </w:rPr>
        <w:t xml:space="preserve"> </w:t>
      </w:r>
      <w:r w:rsidRPr="009B5448">
        <w:rPr>
          <w:color w:val="000000"/>
        </w:rPr>
        <w:t>мнения школьников по вопросам управления образовательной организацией и</w:t>
      </w:r>
      <w:r>
        <w:rPr>
          <w:color w:val="000000"/>
        </w:rPr>
        <w:t xml:space="preserve"> </w:t>
      </w:r>
      <w:r w:rsidRPr="009B5448">
        <w:rPr>
          <w:color w:val="000000"/>
        </w:rPr>
        <w:t>принятия административных решений, затрагивающих их права и законные интересы;</w:t>
      </w:r>
    </w:p>
    <w:p w:rsidR="003E0AA1" w:rsidRPr="009B5448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9B5448">
        <w:rPr>
          <w:color w:val="000000"/>
        </w:rPr>
        <w:t>через работу действующего школьного актива, инициирующего и</w:t>
      </w:r>
      <w:r>
        <w:rPr>
          <w:color w:val="000000"/>
        </w:rPr>
        <w:t xml:space="preserve"> </w:t>
      </w:r>
      <w:r w:rsidRPr="009B5448">
        <w:rPr>
          <w:color w:val="000000"/>
        </w:rPr>
        <w:t>организующего</w:t>
      </w:r>
    </w:p>
    <w:p w:rsidR="003E0AA1" w:rsidRPr="009B5448" w:rsidRDefault="003E0AA1" w:rsidP="003E0AA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</w:t>
      </w:r>
      <w:r w:rsidRPr="009B5448">
        <w:rPr>
          <w:color w:val="000000"/>
        </w:rPr>
        <w:t>роведение</w:t>
      </w:r>
      <w:r>
        <w:rPr>
          <w:color w:val="000000"/>
        </w:rPr>
        <w:t xml:space="preserve"> </w:t>
      </w:r>
      <w:r w:rsidRPr="009B5448">
        <w:rPr>
          <w:color w:val="000000"/>
        </w:rPr>
        <w:t>личностно</w:t>
      </w:r>
      <w:r>
        <w:rPr>
          <w:color w:val="000000"/>
        </w:rPr>
        <w:t xml:space="preserve"> </w:t>
      </w:r>
      <w:r w:rsidRPr="009B5448">
        <w:rPr>
          <w:color w:val="000000"/>
        </w:rPr>
        <w:t>значимых</w:t>
      </w:r>
      <w:r>
        <w:rPr>
          <w:color w:val="000000"/>
        </w:rPr>
        <w:t xml:space="preserve"> </w:t>
      </w:r>
      <w:r w:rsidRPr="009B5448">
        <w:rPr>
          <w:color w:val="000000"/>
        </w:rPr>
        <w:t>для</w:t>
      </w:r>
      <w:r>
        <w:rPr>
          <w:color w:val="000000"/>
        </w:rPr>
        <w:t xml:space="preserve"> </w:t>
      </w:r>
      <w:r w:rsidRPr="009B5448">
        <w:rPr>
          <w:color w:val="000000"/>
        </w:rPr>
        <w:t>школьников</w:t>
      </w:r>
      <w:r>
        <w:rPr>
          <w:color w:val="000000"/>
        </w:rPr>
        <w:t xml:space="preserve"> </w:t>
      </w:r>
      <w:r w:rsidRPr="009B5448">
        <w:rPr>
          <w:color w:val="000000"/>
        </w:rPr>
        <w:t>событий</w:t>
      </w:r>
      <w:r>
        <w:rPr>
          <w:color w:val="000000"/>
        </w:rPr>
        <w:t xml:space="preserve"> </w:t>
      </w:r>
      <w:r w:rsidRPr="009B5448">
        <w:rPr>
          <w:color w:val="000000"/>
        </w:rPr>
        <w:t>(соревнований, конкурсов, фестивале</w:t>
      </w:r>
      <w:r>
        <w:rPr>
          <w:color w:val="000000"/>
        </w:rPr>
        <w:t xml:space="preserve">й, капустников, </w:t>
      </w:r>
      <w:proofErr w:type="spellStart"/>
      <w:r>
        <w:rPr>
          <w:color w:val="000000"/>
        </w:rPr>
        <w:t>флешмобов</w:t>
      </w:r>
      <w:proofErr w:type="spellEnd"/>
      <w:r w:rsidRPr="009B5448">
        <w:rPr>
          <w:color w:val="000000"/>
        </w:rPr>
        <w:t>);</w:t>
      </w:r>
    </w:p>
    <w:p w:rsidR="003E0AA1" w:rsidRDefault="003E0AA1" w:rsidP="003E0AA1">
      <w:pPr>
        <w:shd w:val="clear" w:color="auto" w:fill="FFFFFF"/>
        <w:jc w:val="both"/>
        <w:rPr>
          <w:color w:val="000000"/>
        </w:rPr>
      </w:pPr>
    </w:p>
    <w:p w:rsidR="003E0AA1" w:rsidRPr="00612CFE" w:rsidRDefault="003E0AA1" w:rsidP="003E0AA1">
      <w:pPr>
        <w:shd w:val="clear" w:color="auto" w:fill="FFFFFF"/>
        <w:ind w:firstLine="708"/>
        <w:jc w:val="both"/>
        <w:rPr>
          <w:b/>
          <w:color w:val="000000"/>
        </w:rPr>
      </w:pPr>
      <w:r w:rsidRPr="00612CFE">
        <w:rPr>
          <w:b/>
          <w:color w:val="000000"/>
        </w:rPr>
        <w:t>На уровне класс</w:t>
      </w:r>
      <w:r>
        <w:rPr>
          <w:b/>
          <w:color w:val="000000"/>
        </w:rPr>
        <w:t>а</w:t>
      </w:r>
      <w:r w:rsidRPr="00612CFE">
        <w:rPr>
          <w:b/>
          <w:color w:val="000000"/>
        </w:rPr>
        <w:t>:</w:t>
      </w:r>
    </w:p>
    <w:p w:rsidR="003E0AA1" w:rsidRPr="009B5448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9B5448">
        <w:rPr>
          <w:color w:val="000000"/>
        </w:rPr>
        <w:t>через деятельность старост,</w:t>
      </w:r>
      <w:r>
        <w:rPr>
          <w:color w:val="000000"/>
        </w:rPr>
        <w:t xml:space="preserve"> </w:t>
      </w:r>
      <w:r w:rsidRPr="009B5448">
        <w:rPr>
          <w:color w:val="000000"/>
        </w:rPr>
        <w:t>дежурных,</w:t>
      </w:r>
      <w:r>
        <w:rPr>
          <w:color w:val="000000"/>
        </w:rPr>
        <w:t xml:space="preserve"> </w:t>
      </w:r>
      <w:r w:rsidRPr="009B5448">
        <w:rPr>
          <w:color w:val="000000"/>
        </w:rPr>
        <w:t>представляющих</w:t>
      </w:r>
      <w:r>
        <w:rPr>
          <w:color w:val="000000"/>
        </w:rPr>
        <w:t xml:space="preserve"> </w:t>
      </w:r>
      <w:r w:rsidRPr="009B5448">
        <w:rPr>
          <w:color w:val="000000"/>
        </w:rPr>
        <w:t>интересы класса в общешкольных делах и призванных координировать его работу с</w:t>
      </w:r>
      <w:r>
        <w:rPr>
          <w:color w:val="000000"/>
        </w:rPr>
        <w:t xml:space="preserve"> </w:t>
      </w:r>
      <w:r w:rsidRPr="009B5448">
        <w:rPr>
          <w:color w:val="000000"/>
        </w:rPr>
        <w:t>работой общешкольных органов самоуправления и классных руководителей;</w:t>
      </w:r>
    </w:p>
    <w:p w:rsidR="003E0AA1" w:rsidRPr="009B5448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9B5448">
        <w:rPr>
          <w:color w:val="000000"/>
        </w:rPr>
        <w:t>через организацию на принципах самоуправления жизни детских групп,</w:t>
      </w:r>
      <w:r>
        <w:rPr>
          <w:color w:val="000000"/>
        </w:rPr>
        <w:t xml:space="preserve"> о</w:t>
      </w:r>
      <w:r w:rsidRPr="009B5448">
        <w:rPr>
          <w:color w:val="000000"/>
        </w:rPr>
        <w:t>тправляющихся в походы, экспедиции, на экскурсии, осуществляемую через систему</w:t>
      </w:r>
      <w:r>
        <w:rPr>
          <w:color w:val="000000"/>
        </w:rPr>
        <w:t xml:space="preserve"> </w:t>
      </w:r>
      <w:r w:rsidRPr="009B5448">
        <w:rPr>
          <w:color w:val="000000"/>
        </w:rPr>
        <w:t>распределяемых среди участников ответственных должностей.</w:t>
      </w:r>
    </w:p>
    <w:p w:rsidR="003E0AA1" w:rsidRDefault="003E0AA1" w:rsidP="003E0AA1">
      <w:pPr>
        <w:shd w:val="clear" w:color="auto" w:fill="FFFFFF"/>
        <w:jc w:val="both"/>
        <w:rPr>
          <w:color w:val="000000"/>
        </w:rPr>
      </w:pPr>
    </w:p>
    <w:p w:rsidR="003E0AA1" w:rsidRPr="00176808" w:rsidRDefault="003E0AA1" w:rsidP="003E0AA1">
      <w:pPr>
        <w:shd w:val="clear" w:color="auto" w:fill="FFFFFF"/>
        <w:ind w:firstLine="708"/>
        <w:jc w:val="both"/>
        <w:rPr>
          <w:b/>
          <w:color w:val="000000"/>
        </w:rPr>
      </w:pPr>
      <w:r w:rsidRPr="00176808">
        <w:rPr>
          <w:b/>
          <w:color w:val="000000"/>
        </w:rPr>
        <w:t xml:space="preserve">На уровне </w:t>
      </w:r>
      <w:proofErr w:type="gramStart"/>
      <w:r w:rsidRPr="00176808">
        <w:rPr>
          <w:b/>
          <w:color w:val="000000"/>
        </w:rPr>
        <w:t>обучающегося</w:t>
      </w:r>
      <w:proofErr w:type="gramEnd"/>
      <w:r w:rsidRPr="00176808">
        <w:rPr>
          <w:b/>
          <w:color w:val="000000"/>
        </w:rPr>
        <w:t>:</w:t>
      </w:r>
    </w:p>
    <w:p w:rsidR="003E0AA1" w:rsidRPr="009B5448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9B5448">
        <w:rPr>
          <w:color w:val="000000"/>
        </w:rPr>
        <w:t>через вовлечение школьников в планирование, организацию, проведение и</w:t>
      </w:r>
      <w:r>
        <w:rPr>
          <w:color w:val="000000"/>
        </w:rPr>
        <w:t xml:space="preserve"> </w:t>
      </w:r>
      <w:r w:rsidRPr="009B5448">
        <w:rPr>
          <w:color w:val="000000"/>
        </w:rPr>
        <w:t xml:space="preserve">анализ общешкольных и </w:t>
      </w:r>
      <w:proofErr w:type="spellStart"/>
      <w:r w:rsidRPr="009B5448">
        <w:rPr>
          <w:color w:val="000000"/>
        </w:rPr>
        <w:t>внутриклассных</w:t>
      </w:r>
      <w:proofErr w:type="spellEnd"/>
      <w:r w:rsidRPr="009B5448">
        <w:rPr>
          <w:color w:val="000000"/>
        </w:rPr>
        <w:t xml:space="preserve"> дел;</w:t>
      </w:r>
    </w:p>
    <w:p w:rsidR="003E0AA1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9B5448">
        <w:rPr>
          <w:color w:val="000000"/>
        </w:rPr>
        <w:t>через реализацию школьниками, взявшими на себя соответствующую роль,</w:t>
      </w:r>
      <w:r>
        <w:rPr>
          <w:color w:val="000000"/>
        </w:rPr>
        <w:t xml:space="preserve"> </w:t>
      </w:r>
      <w:r w:rsidRPr="009B5448">
        <w:rPr>
          <w:color w:val="000000"/>
        </w:rPr>
        <w:t xml:space="preserve">функций по </w:t>
      </w:r>
      <w:proofErr w:type="gramStart"/>
      <w:r w:rsidRPr="009B5448">
        <w:rPr>
          <w:color w:val="000000"/>
        </w:rPr>
        <w:t>контролю за</w:t>
      </w:r>
      <w:proofErr w:type="gramEnd"/>
      <w:r w:rsidRPr="009B5448">
        <w:rPr>
          <w:color w:val="000000"/>
        </w:rPr>
        <w:t xml:space="preserve"> порядком и чистотой в классе, уходом за классной комнатой,</w:t>
      </w:r>
      <w:r>
        <w:rPr>
          <w:color w:val="000000"/>
        </w:rPr>
        <w:t xml:space="preserve"> комнатными растениями.</w:t>
      </w:r>
    </w:p>
    <w:p w:rsidR="00D661DD" w:rsidRDefault="00D661DD" w:rsidP="00D661DD">
      <w:pPr>
        <w:shd w:val="clear" w:color="auto" w:fill="FFFFFF"/>
        <w:ind w:firstLine="708"/>
        <w:jc w:val="both"/>
        <w:rPr>
          <w:color w:val="000000"/>
        </w:rPr>
      </w:pPr>
    </w:p>
    <w:p w:rsidR="003E0AA1" w:rsidRPr="00D661DD" w:rsidRDefault="003E0AA1" w:rsidP="003E0AA1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Модуль </w:t>
      </w:r>
      <w:r w:rsidRPr="00D661DD">
        <w:rPr>
          <w:b/>
          <w:color w:val="000000"/>
        </w:rPr>
        <w:t>«Профориентация»</w:t>
      </w:r>
    </w:p>
    <w:p w:rsidR="003E0AA1" w:rsidRPr="009B5448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t>Совместная</w:t>
      </w:r>
      <w:r>
        <w:rPr>
          <w:color w:val="000000"/>
        </w:rPr>
        <w:t xml:space="preserve"> </w:t>
      </w:r>
      <w:r w:rsidRPr="009B5448">
        <w:rPr>
          <w:color w:val="000000"/>
        </w:rPr>
        <w:t>деятельность</w:t>
      </w:r>
      <w:r>
        <w:rPr>
          <w:color w:val="000000"/>
        </w:rPr>
        <w:t xml:space="preserve"> </w:t>
      </w:r>
      <w:r w:rsidRPr="009B5448">
        <w:rPr>
          <w:color w:val="000000"/>
        </w:rPr>
        <w:t>педагогов</w:t>
      </w:r>
      <w:r>
        <w:rPr>
          <w:color w:val="000000"/>
        </w:rPr>
        <w:t xml:space="preserve"> </w:t>
      </w:r>
      <w:r w:rsidRPr="009B5448">
        <w:rPr>
          <w:color w:val="000000"/>
        </w:rPr>
        <w:t>и</w:t>
      </w:r>
      <w:r>
        <w:rPr>
          <w:color w:val="000000"/>
        </w:rPr>
        <w:t xml:space="preserve"> </w:t>
      </w:r>
      <w:r w:rsidRPr="009B5448">
        <w:rPr>
          <w:color w:val="000000"/>
        </w:rPr>
        <w:t>школьников</w:t>
      </w:r>
      <w:r>
        <w:rPr>
          <w:color w:val="000000"/>
        </w:rPr>
        <w:t xml:space="preserve"> </w:t>
      </w:r>
      <w:r w:rsidRPr="009B5448">
        <w:rPr>
          <w:color w:val="000000"/>
        </w:rPr>
        <w:t>по</w:t>
      </w:r>
      <w:r>
        <w:rPr>
          <w:color w:val="000000"/>
        </w:rPr>
        <w:t xml:space="preserve"> </w:t>
      </w:r>
      <w:r w:rsidRPr="009B5448">
        <w:rPr>
          <w:color w:val="000000"/>
        </w:rPr>
        <w:t>направлению</w:t>
      </w:r>
      <w:r>
        <w:rPr>
          <w:color w:val="000000"/>
        </w:rPr>
        <w:t xml:space="preserve"> </w:t>
      </w:r>
      <w:r w:rsidRPr="009B5448">
        <w:rPr>
          <w:color w:val="000000"/>
        </w:rPr>
        <w:t>«профориентация» включает в себя профессиональное просвещение школьников;</w:t>
      </w:r>
      <w:r>
        <w:rPr>
          <w:color w:val="000000"/>
        </w:rPr>
        <w:t xml:space="preserve"> </w:t>
      </w:r>
      <w:r w:rsidRPr="009B5448">
        <w:rPr>
          <w:color w:val="000000"/>
        </w:rPr>
        <w:t>диагностику и консультирование по проблемам профориентации, организацию</w:t>
      </w:r>
      <w:r>
        <w:rPr>
          <w:color w:val="000000"/>
        </w:rPr>
        <w:t xml:space="preserve"> </w:t>
      </w:r>
      <w:r w:rsidRPr="009B5448">
        <w:rPr>
          <w:color w:val="000000"/>
        </w:rPr>
        <w:t>профессиональных проб школьников. Задача совместной деятельности педагога и</w:t>
      </w:r>
      <w:r>
        <w:rPr>
          <w:color w:val="000000"/>
        </w:rPr>
        <w:t xml:space="preserve"> </w:t>
      </w:r>
      <w:r w:rsidRPr="009B5448">
        <w:rPr>
          <w:color w:val="000000"/>
        </w:rPr>
        <w:t>ребенка</w:t>
      </w:r>
      <w:r>
        <w:rPr>
          <w:color w:val="000000"/>
        </w:rPr>
        <w:t xml:space="preserve"> </w:t>
      </w:r>
      <w:r w:rsidRPr="009B5448">
        <w:rPr>
          <w:color w:val="000000"/>
        </w:rPr>
        <w:t>–</w:t>
      </w:r>
      <w:r>
        <w:rPr>
          <w:color w:val="000000"/>
        </w:rPr>
        <w:t xml:space="preserve"> </w:t>
      </w:r>
      <w:r w:rsidRPr="009B5448">
        <w:rPr>
          <w:color w:val="000000"/>
        </w:rPr>
        <w:t>подготовить</w:t>
      </w:r>
      <w:r>
        <w:rPr>
          <w:color w:val="000000"/>
        </w:rPr>
        <w:t xml:space="preserve"> </w:t>
      </w:r>
      <w:r w:rsidRPr="009B5448">
        <w:rPr>
          <w:color w:val="000000"/>
        </w:rPr>
        <w:t>школьника</w:t>
      </w:r>
      <w:r>
        <w:rPr>
          <w:color w:val="000000"/>
        </w:rPr>
        <w:t xml:space="preserve"> </w:t>
      </w:r>
      <w:r w:rsidRPr="009B5448">
        <w:rPr>
          <w:color w:val="000000"/>
        </w:rPr>
        <w:t>к</w:t>
      </w:r>
      <w:r>
        <w:rPr>
          <w:color w:val="000000"/>
        </w:rPr>
        <w:t xml:space="preserve"> </w:t>
      </w:r>
      <w:r w:rsidRPr="009B5448">
        <w:rPr>
          <w:color w:val="000000"/>
        </w:rPr>
        <w:t>осознанному</w:t>
      </w:r>
      <w:r>
        <w:rPr>
          <w:color w:val="000000"/>
        </w:rPr>
        <w:t xml:space="preserve"> </w:t>
      </w:r>
      <w:r w:rsidRPr="009B5448">
        <w:rPr>
          <w:color w:val="000000"/>
        </w:rPr>
        <w:t>выбору</w:t>
      </w:r>
      <w:r>
        <w:rPr>
          <w:color w:val="000000"/>
        </w:rPr>
        <w:t xml:space="preserve"> </w:t>
      </w:r>
      <w:r w:rsidRPr="009B5448">
        <w:rPr>
          <w:color w:val="000000"/>
        </w:rPr>
        <w:t>своей</w:t>
      </w:r>
      <w:r>
        <w:rPr>
          <w:color w:val="000000"/>
        </w:rPr>
        <w:t xml:space="preserve"> </w:t>
      </w:r>
      <w:r w:rsidRPr="009B5448">
        <w:rPr>
          <w:color w:val="000000"/>
        </w:rPr>
        <w:t>профессиональной</w:t>
      </w:r>
      <w:r>
        <w:rPr>
          <w:color w:val="000000"/>
        </w:rPr>
        <w:t xml:space="preserve"> </w:t>
      </w:r>
      <w:r w:rsidRPr="009B5448">
        <w:rPr>
          <w:color w:val="000000"/>
        </w:rPr>
        <w:t>деятельности.</w:t>
      </w:r>
    </w:p>
    <w:p w:rsidR="003E0AA1" w:rsidRPr="009B5448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t>Создавая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профориентационно</w:t>
      </w:r>
      <w:proofErr w:type="spellEnd"/>
      <w:r>
        <w:rPr>
          <w:color w:val="000000"/>
        </w:rPr>
        <w:t xml:space="preserve"> </w:t>
      </w:r>
      <w:r w:rsidRPr="009B5448">
        <w:rPr>
          <w:color w:val="000000"/>
        </w:rPr>
        <w:t>значимые</w:t>
      </w:r>
      <w:r>
        <w:rPr>
          <w:color w:val="000000"/>
        </w:rPr>
        <w:t xml:space="preserve"> </w:t>
      </w:r>
      <w:r w:rsidRPr="009B5448">
        <w:rPr>
          <w:color w:val="000000"/>
        </w:rPr>
        <w:t>проблемные ситуации, формирующие готовность школьника к выбору, педагог</w:t>
      </w:r>
      <w:r>
        <w:rPr>
          <w:color w:val="000000"/>
        </w:rPr>
        <w:t xml:space="preserve"> </w:t>
      </w:r>
      <w:r w:rsidRPr="009B5448">
        <w:rPr>
          <w:color w:val="000000"/>
        </w:rPr>
        <w:t>актуализирует его профессиональное самоопределение, позитивный взгляд на труд в</w:t>
      </w:r>
      <w:r>
        <w:rPr>
          <w:color w:val="000000"/>
        </w:rPr>
        <w:t xml:space="preserve"> </w:t>
      </w:r>
      <w:r w:rsidRPr="009B5448">
        <w:rPr>
          <w:color w:val="000000"/>
        </w:rPr>
        <w:t>постиндустриальном мире, охватывающий не только профессиональную, но и</w:t>
      </w:r>
      <w:r>
        <w:rPr>
          <w:color w:val="000000"/>
        </w:rPr>
        <w:t xml:space="preserve"> </w:t>
      </w:r>
      <w:proofErr w:type="spellStart"/>
      <w:r w:rsidRPr="009B5448">
        <w:rPr>
          <w:color w:val="000000"/>
        </w:rPr>
        <w:t>внепрофессиональную</w:t>
      </w:r>
      <w:proofErr w:type="spellEnd"/>
      <w:r>
        <w:rPr>
          <w:color w:val="000000"/>
        </w:rPr>
        <w:t xml:space="preserve"> </w:t>
      </w:r>
      <w:r w:rsidRPr="009B5448">
        <w:rPr>
          <w:color w:val="000000"/>
        </w:rPr>
        <w:t>составляющие</w:t>
      </w:r>
      <w:r>
        <w:rPr>
          <w:color w:val="000000"/>
        </w:rPr>
        <w:t xml:space="preserve"> </w:t>
      </w:r>
      <w:r w:rsidRPr="009B5448">
        <w:rPr>
          <w:color w:val="000000"/>
        </w:rPr>
        <w:t>такой</w:t>
      </w:r>
      <w:r>
        <w:rPr>
          <w:color w:val="000000"/>
        </w:rPr>
        <w:t xml:space="preserve"> </w:t>
      </w:r>
      <w:r w:rsidRPr="009B5448">
        <w:rPr>
          <w:color w:val="000000"/>
        </w:rPr>
        <w:t>деятельности.</w:t>
      </w:r>
      <w:r>
        <w:rPr>
          <w:color w:val="000000"/>
        </w:rPr>
        <w:t xml:space="preserve"> </w:t>
      </w:r>
      <w:r w:rsidRPr="009B5448">
        <w:rPr>
          <w:color w:val="000000"/>
        </w:rPr>
        <w:t>Эта</w:t>
      </w:r>
      <w:r>
        <w:rPr>
          <w:color w:val="000000"/>
        </w:rPr>
        <w:t xml:space="preserve"> </w:t>
      </w:r>
      <w:r w:rsidRPr="009B5448">
        <w:rPr>
          <w:color w:val="000000"/>
        </w:rPr>
        <w:t>работа</w:t>
      </w:r>
      <w:r>
        <w:rPr>
          <w:color w:val="000000"/>
        </w:rPr>
        <w:t xml:space="preserve"> </w:t>
      </w:r>
      <w:r w:rsidRPr="009B5448">
        <w:rPr>
          <w:color w:val="000000"/>
        </w:rPr>
        <w:t xml:space="preserve">осуществляется </w:t>
      </w:r>
      <w:proofErr w:type="gramStart"/>
      <w:r w:rsidRPr="009B5448">
        <w:rPr>
          <w:color w:val="000000"/>
        </w:rPr>
        <w:t>через</w:t>
      </w:r>
      <w:proofErr w:type="gramEnd"/>
      <w:r>
        <w:rPr>
          <w:color w:val="000000"/>
        </w:rPr>
        <w:t>:</w:t>
      </w:r>
      <w:r w:rsidRPr="009B5448">
        <w:rPr>
          <w:color w:val="000000"/>
        </w:rPr>
        <w:t xml:space="preserve"> </w:t>
      </w:r>
    </w:p>
    <w:p w:rsidR="003E0AA1" w:rsidRPr="009B5448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циклы </w:t>
      </w:r>
      <w:proofErr w:type="spellStart"/>
      <w:r w:rsidRPr="009B5448">
        <w:rPr>
          <w:color w:val="000000"/>
        </w:rPr>
        <w:t>профориентационных</w:t>
      </w:r>
      <w:proofErr w:type="spellEnd"/>
      <w:r w:rsidRPr="009B5448">
        <w:rPr>
          <w:color w:val="000000"/>
        </w:rPr>
        <w:t xml:space="preserve"> часов общения, направленных на подготовку</w:t>
      </w:r>
      <w:r>
        <w:rPr>
          <w:color w:val="000000"/>
        </w:rPr>
        <w:t xml:space="preserve"> </w:t>
      </w:r>
      <w:r w:rsidRPr="009B5448">
        <w:rPr>
          <w:color w:val="000000"/>
        </w:rPr>
        <w:t>школьника к осознанному планированию и реализации своего профессионального</w:t>
      </w:r>
      <w:r>
        <w:rPr>
          <w:color w:val="000000"/>
        </w:rPr>
        <w:t xml:space="preserve"> </w:t>
      </w:r>
      <w:r w:rsidRPr="009B5448">
        <w:rPr>
          <w:color w:val="000000"/>
        </w:rPr>
        <w:t>будущего;</w:t>
      </w:r>
    </w:p>
    <w:p w:rsidR="003E0AA1" w:rsidRPr="009B5448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</w:t>
      </w:r>
      <w:proofErr w:type="spellStart"/>
      <w:r w:rsidRPr="009B5448">
        <w:rPr>
          <w:color w:val="000000"/>
        </w:rPr>
        <w:t>профориентационные</w:t>
      </w:r>
      <w:proofErr w:type="spellEnd"/>
      <w:r w:rsidRPr="009B5448">
        <w:rPr>
          <w:color w:val="000000"/>
        </w:rPr>
        <w:t xml:space="preserve"> игры: симуляции, деловые игры, </w:t>
      </w:r>
      <w:proofErr w:type="spellStart"/>
      <w:r w:rsidRPr="009B5448">
        <w:rPr>
          <w:color w:val="000000"/>
        </w:rPr>
        <w:t>квесты</w:t>
      </w:r>
      <w:proofErr w:type="spellEnd"/>
      <w:r w:rsidRPr="009B5448">
        <w:rPr>
          <w:color w:val="000000"/>
        </w:rPr>
        <w:t>, решение</w:t>
      </w:r>
      <w:r>
        <w:rPr>
          <w:color w:val="000000"/>
        </w:rPr>
        <w:t xml:space="preserve"> </w:t>
      </w:r>
      <w:r w:rsidRPr="009B5448">
        <w:rPr>
          <w:color w:val="000000"/>
        </w:rPr>
        <w:t>кейсов (ситуаций, в которых необходимо принять решение, занять определенную</w:t>
      </w:r>
      <w:r>
        <w:rPr>
          <w:color w:val="000000"/>
        </w:rPr>
        <w:t xml:space="preserve"> </w:t>
      </w:r>
      <w:r w:rsidRPr="009B5448">
        <w:rPr>
          <w:color w:val="000000"/>
        </w:rPr>
        <w:t>позицию), расширяющие знания школьников о типах профессий, о способах выбора</w:t>
      </w:r>
      <w:r>
        <w:rPr>
          <w:color w:val="000000"/>
        </w:rPr>
        <w:t xml:space="preserve"> </w:t>
      </w:r>
      <w:r w:rsidRPr="009B5448">
        <w:rPr>
          <w:color w:val="000000"/>
        </w:rPr>
        <w:t>профессий, о достоинствах и недостатках той или иной интересной школьникам</w:t>
      </w:r>
      <w:r>
        <w:rPr>
          <w:color w:val="000000"/>
        </w:rPr>
        <w:t xml:space="preserve"> </w:t>
      </w:r>
      <w:r w:rsidRPr="009B5448">
        <w:rPr>
          <w:color w:val="000000"/>
        </w:rPr>
        <w:t>профессиональной деятельности;</w:t>
      </w:r>
    </w:p>
    <w:p w:rsidR="003E0AA1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экскурсии</w:t>
      </w:r>
      <w:r>
        <w:rPr>
          <w:color w:val="000000"/>
        </w:rPr>
        <w:t xml:space="preserve"> </w:t>
      </w:r>
      <w:r w:rsidRPr="009B5448">
        <w:rPr>
          <w:color w:val="000000"/>
        </w:rPr>
        <w:t>на</w:t>
      </w:r>
      <w:r>
        <w:rPr>
          <w:color w:val="000000"/>
        </w:rPr>
        <w:t xml:space="preserve"> </w:t>
      </w:r>
      <w:r w:rsidRPr="009B5448">
        <w:rPr>
          <w:color w:val="000000"/>
        </w:rPr>
        <w:t>предприятия</w:t>
      </w:r>
      <w:r>
        <w:rPr>
          <w:color w:val="000000"/>
        </w:rPr>
        <w:t xml:space="preserve"> </w:t>
      </w:r>
      <w:r w:rsidRPr="009B5448">
        <w:rPr>
          <w:color w:val="000000"/>
        </w:rPr>
        <w:t>города,</w:t>
      </w:r>
      <w:r>
        <w:rPr>
          <w:color w:val="000000"/>
        </w:rPr>
        <w:t xml:space="preserve"> и учебные заведения, д</w:t>
      </w:r>
      <w:r w:rsidRPr="009B5448">
        <w:rPr>
          <w:color w:val="000000"/>
        </w:rPr>
        <w:t>ающие</w:t>
      </w:r>
      <w:r>
        <w:rPr>
          <w:color w:val="000000"/>
        </w:rPr>
        <w:t xml:space="preserve"> </w:t>
      </w:r>
      <w:r w:rsidRPr="009B5448">
        <w:rPr>
          <w:color w:val="000000"/>
        </w:rPr>
        <w:t>школьникам</w:t>
      </w:r>
      <w:r>
        <w:rPr>
          <w:color w:val="000000"/>
        </w:rPr>
        <w:t xml:space="preserve"> </w:t>
      </w:r>
      <w:r w:rsidRPr="009B5448">
        <w:rPr>
          <w:color w:val="000000"/>
        </w:rPr>
        <w:t>представления</w:t>
      </w:r>
      <w:r>
        <w:rPr>
          <w:color w:val="000000"/>
        </w:rPr>
        <w:t xml:space="preserve"> </w:t>
      </w:r>
      <w:r w:rsidRPr="009B5448">
        <w:rPr>
          <w:color w:val="000000"/>
        </w:rPr>
        <w:t>о</w:t>
      </w:r>
      <w:r>
        <w:rPr>
          <w:color w:val="000000"/>
        </w:rPr>
        <w:t xml:space="preserve"> </w:t>
      </w:r>
      <w:r w:rsidRPr="009B5448">
        <w:rPr>
          <w:color w:val="000000"/>
        </w:rPr>
        <w:t>существующих</w:t>
      </w:r>
      <w:r>
        <w:rPr>
          <w:color w:val="000000"/>
        </w:rPr>
        <w:t xml:space="preserve"> </w:t>
      </w:r>
      <w:r w:rsidRPr="009B5448">
        <w:rPr>
          <w:color w:val="000000"/>
        </w:rPr>
        <w:t>профессиях</w:t>
      </w:r>
      <w:r>
        <w:rPr>
          <w:color w:val="000000"/>
        </w:rPr>
        <w:t xml:space="preserve"> </w:t>
      </w:r>
      <w:r w:rsidRPr="009B5448">
        <w:rPr>
          <w:color w:val="000000"/>
        </w:rPr>
        <w:t>и</w:t>
      </w:r>
      <w:r>
        <w:rPr>
          <w:color w:val="000000"/>
        </w:rPr>
        <w:t xml:space="preserve"> </w:t>
      </w:r>
      <w:r w:rsidRPr="009B5448">
        <w:rPr>
          <w:color w:val="000000"/>
        </w:rPr>
        <w:t>условиях</w:t>
      </w:r>
      <w:r>
        <w:rPr>
          <w:color w:val="000000"/>
        </w:rPr>
        <w:t xml:space="preserve"> </w:t>
      </w:r>
      <w:r w:rsidRPr="009B5448">
        <w:rPr>
          <w:color w:val="000000"/>
        </w:rPr>
        <w:t>работы</w:t>
      </w:r>
      <w:r>
        <w:rPr>
          <w:color w:val="000000"/>
        </w:rPr>
        <w:t xml:space="preserve"> </w:t>
      </w:r>
      <w:r w:rsidRPr="009B5448">
        <w:rPr>
          <w:color w:val="000000"/>
        </w:rPr>
        <w:t>представляющих эти профессии;</w:t>
      </w:r>
    </w:p>
    <w:p w:rsidR="003E0AA1" w:rsidRPr="009B5448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организация</w:t>
      </w:r>
      <w:r>
        <w:rPr>
          <w:color w:val="000000"/>
        </w:rPr>
        <w:t xml:space="preserve"> </w:t>
      </w:r>
      <w:r w:rsidRPr="009B5448">
        <w:rPr>
          <w:color w:val="000000"/>
        </w:rPr>
        <w:t>на</w:t>
      </w:r>
      <w:r>
        <w:rPr>
          <w:color w:val="000000"/>
        </w:rPr>
        <w:t xml:space="preserve"> </w:t>
      </w:r>
      <w:r w:rsidRPr="009B5448">
        <w:rPr>
          <w:color w:val="000000"/>
        </w:rPr>
        <w:t>базе</w:t>
      </w:r>
      <w:r>
        <w:rPr>
          <w:color w:val="000000"/>
        </w:rPr>
        <w:t xml:space="preserve"> </w:t>
      </w:r>
      <w:r w:rsidRPr="009B5448">
        <w:rPr>
          <w:color w:val="000000"/>
        </w:rPr>
        <w:t>пришкольного</w:t>
      </w:r>
      <w:r>
        <w:rPr>
          <w:color w:val="000000"/>
        </w:rPr>
        <w:t xml:space="preserve"> </w:t>
      </w:r>
      <w:r w:rsidRPr="009B5448">
        <w:rPr>
          <w:color w:val="000000"/>
        </w:rPr>
        <w:t>детского</w:t>
      </w:r>
      <w:r>
        <w:rPr>
          <w:color w:val="000000"/>
        </w:rPr>
        <w:t xml:space="preserve"> </w:t>
      </w:r>
      <w:r w:rsidRPr="009B5448">
        <w:rPr>
          <w:color w:val="000000"/>
        </w:rPr>
        <w:t>лагеря</w:t>
      </w:r>
      <w:r>
        <w:rPr>
          <w:color w:val="000000"/>
        </w:rPr>
        <w:t xml:space="preserve">, </w:t>
      </w:r>
      <w:r w:rsidRPr="009B5448">
        <w:rPr>
          <w:color w:val="000000"/>
        </w:rPr>
        <w:t>где школьники могут глубже познакомиться с теми или</w:t>
      </w:r>
      <w:r>
        <w:rPr>
          <w:color w:val="000000"/>
        </w:rPr>
        <w:t xml:space="preserve"> </w:t>
      </w:r>
      <w:r w:rsidRPr="009B5448">
        <w:rPr>
          <w:color w:val="000000"/>
        </w:rPr>
        <w:t xml:space="preserve">иными профессиями, получить представление об их специфике, </w:t>
      </w:r>
      <w:r w:rsidRPr="009B5448">
        <w:rPr>
          <w:color w:val="000000"/>
        </w:rPr>
        <w:lastRenderedPageBreak/>
        <w:t>попробовать свои</w:t>
      </w:r>
      <w:r>
        <w:rPr>
          <w:color w:val="000000"/>
        </w:rPr>
        <w:t xml:space="preserve"> </w:t>
      </w:r>
      <w:r w:rsidRPr="009B5448">
        <w:rPr>
          <w:color w:val="000000"/>
        </w:rPr>
        <w:t>силы в той или иной профессии, развивать в себе соответствующие навыки.</w:t>
      </w:r>
    </w:p>
    <w:p w:rsidR="003E0AA1" w:rsidRPr="009B5448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совместное с педагогами изучение интернет ресурсов, посвященных выбору</w:t>
      </w:r>
      <w:r>
        <w:rPr>
          <w:color w:val="000000"/>
        </w:rPr>
        <w:t xml:space="preserve"> </w:t>
      </w:r>
      <w:r w:rsidRPr="009B5448">
        <w:rPr>
          <w:color w:val="000000"/>
        </w:rPr>
        <w:t xml:space="preserve">профессий, прохождение </w:t>
      </w:r>
      <w:proofErr w:type="spellStart"/>
      <w:r w:rsidRPr="009B5448">
        <w:rPr>
          <w:color w:val="000000"/>
        </w:rPr>
        <w:t>профориентационного</w:t>
      </w:r>
      <w:proofErr w:type="spellEnd"/>
      <w:r w:rsidRPr="009B5448">
        <w:rPr>
          <w:color w:val="000000"/>
        </w:rPr>
        <w:t xml:space="preserve"> онлайн-тестирования, прохождение</w:t>
      </w:r>
      <w:r>
        <w:rPr>
          <w:color w:val="000000"/>
        </w:rPr>
        <w:t xml:space="preserve"> </w:t>
      </w:r>
      <w:r w:rsidRPr="009B5448">
        <w:rPr>
          <w:color w:val="000000"/>
        </w:rPr>
        <w:t>онлайн</w:t>
      </w:r>
      <w:r>
        <w:rPr>
          <w:color w:val="000000"/>
        </w:rPr>
        <w:t>-</w:t>
      </w:r>
      <w:r w:rsidRPr="009B5448">
        <w:rPr>
          <w:color w:val="000000"/>
        </w:rPr>
        <w:t>курсов по интересующим профессиям и направлениям образования;</w:t>
      </w:r>
    </w:p>
    <w:p w:rsidR="003E0AA1" w:rsidRPr="009B5448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участие в работе всероссийских </w:t>
      </w:r>
      <w:proofErr w:type="spellStart"/>
      <w:r w:rsidRPr="009B5448">
        <w:rPr>
          <w:color w:val="000000"/>
        </w:rPr>
        <w:t>профориентационных</w:t>
      </w:r>
      <w:proofErr w:type="spellEnd"/>
      <w:r w:rsidRPr="009B5448">
        <w:rPr>
          <w:color w:val="000000"/>
        </w:rPr>
        <w:t xml:space="preserve"> проектов, созданных</w:t>
      </w:r>
      <w:r>
        <w:rPr>
          <w:color w:val="000000"/>
        </w:rPr>
        <w:t xml:space="preserve"> </w:t>
      </w:r>
      <w:r w:rsidRPr="009B5448">
        <w:rPr>
          <w:color w:val="000000"/>
        </w:rPr>
        <w:t>в сети интернет: просмотр лекций, решение учебно-тренировочных задач, участие в</w:t>
      </w:r>
      <w:r>
        <w:rPr>
          <w:color w:val="000000"/>
        </w:rPr>
        <w:t xml:space="preserve"> мастер-</w:t>
      </w:r>
      <w:r w:rsidRPr="009B5448">
        <w:rPr>
          <w:color w:val="000000"/>
        </w:rPr>
        <w:t>классах, посещение открытых уроков;</w:t>
      </w:r>
    </w:p>
    <w:p w:rsidR="003E0AA1" w:rsidRPr="009B5448" w:rsidRDefault="003E0AA1" w:rsidP="003E0AA1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индивидуальные консультации психолога для школьников и их родителей по</w:t>
      </w:r>
      <w:r>
        <w:rPr>
          <w:color w:val="000000"/>
        </w:rPr>
        <w:t xml:space="preserve"> </w:t>
      </w:r>
      <w:r w:rsidRPr="009B5448">
        <w:rPr>
          <w:color w:val="000000"/>
        </w:rPr>
        <w:t>вопросам</w:t>
      </w:r>
      <w:r>
        <w:rPr>
          <w:color w:val="000000"/>
        </w:rPr>
        <w:t xml:space="preserve"> </w:t>
      </w:r>
      <w:r w:rsidRPr="009B5448">
        <w:rPr>
          <w:color w:val="000000"/>
        </w:rPr>
        <w:t>склонностей,</w:t>
      </w:r>
      <w:r>
        <w:rPr>
          <w:color w:val="000000"/>
        </w:rPr>
        <w:t xml:space="preserve"> </w:t>
      </w:r>
      <w:r w:rsidRPr="009B5448">
        <w:rPr>
          <w:color w:val="000000"/>
        </w:rPr>
        <w:t>способностей,</w:t>
      </w:r>
      <w:r>
        <w:rPr>
          <w:color w:val="000000"/>
        </w:rPr>
        <w:t xml:space="preserve"> </w:t>
      </w:r>
      <w:r w:rsidRPr="009B5448">
        <w:rPr>
          <w:color w:val="000000"/>
        </w:rPr>
        <w:t>дарований</w:t>
      </w:r>
      <w:r>
        <w:rPr>
          <w:color w:val="000000"/>
        </w:rPr>
        <w:t xml:space="preserve"> </w:t>
      </w:r>
      <w:r w:rsidRPr="009B5448">
        <w:rPr>
          <w:color w:val="000000"/>
        </w:rPr>
        <w:t>и</w:t>
      </w:r>
      <w:r>
        <w:rPr>
          <w:color w:val="000000"/>
        </w:rPr>
        <w:t xml:space="preserve"> </w:t>
      </w:r>
      <w:r w:rsidRPr="009B5448">
        <w:rPr>
          <w:color w:val="000000"/>
        </w:rPr>
        <w:t>иных</w:t>
      </w:r>
      <w:r>
        <w:rPr>
          <w:color w:val="000000"/>
        </w:rPr>
        <w:t xml:space="preserve"> </w:t>
      </w:r>
      <w:r w:rsidRPr="009B5448">
        <w:rPr>
          <w:color w:val="000000"/>
        </w:rPr>
        <w:t>индивидуальных</w:t>
      </w:r>
      <w:r>
        <w:rPr>
          <w:color w:val="000000"/>
        </w:rPr>
        <w:t xml:space="preserve"> </w:t>
      </w:r>
      <w:r w:rsidRPr="009B5448">
        <w:rPr>
          <w:color w:val="000000"/>
        </w:rPr>
        <w:t>особенностей детей, которые могут иметь значение в процессе выбора ими</w:t>
      </w:r>
      <w:r>
        <w:rPr>
          <w:color w:val="000000"/>
        </w:rPr>
        <w:t xml:space="preserve"> </w:t>
      </w:r>
      <w:r w:rsidRPr="009B5448">
        <w:rPr>
          <w:color w:val="000000"/>
        </w:rPr>
        <w:t>профессии;</w:t>
      </w:r>
    </w:p>
    <w:p w:rsidR="00822424" w:rsidRDefault="00822424" w:rsidP="00822424">
      <w:pPr>
        <w:pStyle w:val="c28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rFonts w:eastAsiaTheme="majorEastAsia"/>
          <w:b/>
          <w:bCs/>
          <w:color w:val="000000"/>
        </w:rPr>
      </w:pPr>
    </w:p>
    <w:p w:rsidR="00822424" w:rsidRDefault="00822424" w:rsidP="00822424">
      <w:pPr>
        <w:pStyle w:val="c2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3"/>
          <w:rFonts w:eastAsiaTheme="majorEastAsia"/>
          <w:b/>
          <w:bCs/>
          <w:color w:val="000000"/>
        </w:rPr>
        <w:t>Профилактика и безопасность</w:t>
      </w:r>
    </w:p>
    <w:p w:rsidR="00822424" w:rsidRDefault="00822424" w:rsidP="00822424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822424" w:rsidRDefault="00822424" w:rsidP="00822424">
      <w:pPr>
        <w:numPr>
          <w:ilvl w:val="0"/>
          <w:numId w:val="20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822424" w:rsidRDefault="00822424" w:rsidP="00822424">
      <w:pPr>
        <w:numPr>
          <w:ilvl w:val="0"/>
          <w:numId w:val="20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822424" w:rsidRDefault="00822424" w:rsidP="00822424">
      <w:pPr>
        <w:numPr>
          <w:ilvl w:val="0"/>
          <w:numId w:val="20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rPr>
          <w:rStyle w:val="c1"/>
          <w:color w:val="000000"/>
        </w:rPr>
        <w:t>конфликтологов</w:t>
      </w:r>
      <w:proofErr w:type="spellEnd"/>
      <w:r>
        <w:rPr>
          <w:rStyle w:val="c1"/>
          <w:color w:val="000000"/>
        </w:rPr>
        <w:t>, коррекционных педагогов, работников социальных служб, правоохранительных органов, опеки и т. д.);</w:t>
      </w:r>
      <w:proofErr w:type="gramEnd"/>
    </w:p>
    <w:p w:rsidR="00822424" w:rsidRDefault="00822424" w:rsidP="00822424">
      <w:pPr>
        <w:numPr>
          <w:ilvl w:val="0"/>
          <w:numId w:val="20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разработку и реализацию индивидуальных профилактических программ, направленных на работу как с </w:t>
      </w:r>
      <w:proofErr w:type="spellStart"/>
      <w:proofErr w:type="gramStart"/>
      <w:r>
        <w:rPr>
          <w:rStyle w:val="c1"/>
          <w:color w:val="000000"/>
        </w:rPr>
        <w:t>девиантными</w:t>
      </w:r>
      <w:proofErr w:type="spellEnd"/>
      <w:proofErr w:type="gramEnd"/>
      <w:r>
        <w:rPr>
          <w:rStyle w:val="c1"/>
          <w:color w:val="000000"/>
        </w:rPr>
        <w:t xml:space="preserve"> обучающимися, так и с их окружением; организацию межведомственного взаимодействия;</w:t>
      </w:r>
    </w:p>
    <w:p w:rsidR="00822424" w:rsidRDefault="00822424" w:rsidP="00822424">
      <w:pPr>
        <w:numPr>
          <w:ilvl w:val="0"/>
          <w:numId w:val="20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>
        <w:rPr>
          <w:rStyle w:val="c1"/>
          <w:color w:val="000000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rStyle w:val="c1"/>
          <w:color w:val="000000"/>
        </w:rPr>
        <w:t>антиэкстремистской</w:t>
      </w:r>
      <w:proofErr w:type="spellEnd"/>
      <w:r>
        <w:rPr>
          <w:rStyle w:val="c1"/>
          <w:color w:val="000000"/>
        </w:rPr>
        <w:t xml:space="preserve"> безопасности, гражданской обороне и т. д.);</w:t>
      </w:r>
      <w:proofErr w:type="gramEnd"/>
    </w:p>
    <w:p w:rsidR="00822424" w:rsidRDefault="00822424" w:rsidP="00822424">
      <w:pPr>
        <w:numPr>
          <w:ilvl w:val="0"/>
          <w:numId w:val="20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rPr>
          <w:rStyle w:val="c1"/>
          <w:color w:val="000000"/>
        </w:rPr>
        <w:t>саморефлексии</w:t>
      </w:r>
      <w:proofErr w:type="spellEnd"/>
      <w:r>
        <w:rPr>
          <w:rStyle w:val="c1"/>
          <w:color w:val="000000"/>
        </w:rPr>
        <w:t>, самоконтроля, устойчивости к негативным воздействиям, групповому давлению;</w:t>
      </w:r>
      <w:proofErr w:type="gramEnd"/>
    </w:p>
    <w:p w:rsidR="00822424" w:rsidRDefault="00822424" w:rsidP="00822424">
      <w:pPr>
        <w:numPr>
          <w:ilvl w:val="0"/>
          <w:numId w:val="20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  <w:proofErr w:type="gramStart"/>
      <w:r>
        <w:rPr>
          <w:rStyle w:val="c1"/>
          <w:color w:val="000000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rPr>
          <w:rStyle w:val="c1"/>
          <w:color w:val="000000"/>
        </w:rPr>
        <w:t>девиантному</w:t>
      </w:r>
      <w:proofErr w:type="spellEnd"/>
      <w:r>
        <w:rPr>
          <w:rStyle w:val="c1"/>
          <w:color w:val="000000"/>
        </w:rPr>
        <w:t xml:space="preserve"> поведению — познания, испытания себя (походы, спорт), значимого общения, творчества, деятельности;</w:t>
      </w:r>
      <w:proofErr w:type="gramEnd"/>
    </w:p>
    <w:p w:rsidR="00822424" w:rsidRDefault="00822424" w:rsidP="00822424">
      <w:pPr>
        <w:numPr>
          <w:ilvl w:val="0"/>
          <w:numId w:val="20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</w:t>
      </w:r>
    </w:p>
    <w:p w:rsidR="00822424" w:rsidRPr="00066467" w:rsidRDefault="00822424" w:rsidP="00822424">
      <w:pPr>
        <w:numPr>
          <w:ilvl w:val="0"/>
          <w:numId w:val="20"/>
        </w:numPr>
        <w:shd w:val="clear" w:color="auto" w:fill="FFFFFF"/>
        <w:spacing w:before="30" w:after="30"/>
        <w:ind w:left="0" w:firstLine="710"/>
        <w:jc w:val="both"/>
        <w:rPr>
          <w:rStyle w:val="c1"/>
          <w:color w:val="000000"/>
          <w:sz w:val="20"/>
          <w:szCs w:val="20"/>
        </w:rPr>
      </w:pPr>
      <w:r>
        <w:rPr>
          <w:rStyle w:val="c1"/>
          <w:color w:val="000000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066467" w:rsidRDefault="00066467" w:rsidP="00066467">
      <w:pPr>
        <w:numPr>
          <w:ilvl w:val="0"/>
          <w:numId w:val="20"/>
        </w:numPr>
        <w:shd w:val="clear" w:color="auto" w:fill="FFFFFF"/>
        <w:spacing w:before="30" w:after="30"/>
        <w:ind w:hanging="11"/>
        <w:jc w:val="both"/>
        <w:rPr>
          <w:rStyle w:val="c1"/>
          <w:color w:val="000000"/>
        </w:rPr>
      </w:pPr>
      <w:r>
        <w:rPr>
          <w:rStyle w:val="c1"/>
          <w:color w:val="000000"/>
        </w:rPr>
        <w:t>о</w:t>
      </w:r>
      <w:r w:rsidRPr="00066467">
        <w:rPr>
          <w:rStyle w:val="c1"/>
          <w:color w:val="000000"/>
        </w:rPr>
        <w:t xml:space="preserve">рганизация регулярного социально-психологического тестирования учащихся с целью выявления групп риска по различным направлениям </w:t>
      </w:r>
      <w:r w:rsidRPr="00066467">
        <w:rPr>
          <w:rStyle w:val="c1"/>
          <w:color w:val="000000"/>
        </w:rPr>
        <w:lastRenderedPageBreak/>
        <w:t>профилактики (</w:t>
      </w:r>
      <w:proofErr w:type="spellStart"/>
      <w:r w:rsidRPr="00066467">
        <w:rPr>
          <w:rStyle w:val="c1"/>
          <w:color w:val="000000"/>
        </w:rPr>
        <w:t>аддиктивное</w:t>
      </w:r>
      <w:proofErr w:type="spellEnd"/>
      <w:r w:rsidRPr="00066467">
        <w:rPr>
          <w:rStyle w:val="c1"/>
          <w:color w:val="000000"/>
        </w:rPr>
        <w:t xml:space="preserve"> поведение, эмоционально-личностные нарушения, проблемы социализации).</w:t>
      </w:r>
    </w:p>
    <w:p w:rsidR="00DE1D8B" w:rsidRPr="00066467" w:rsidRDefault="00DE1D8B" w:rsidP="00DE1D8B">
      <w:pPr>
        <w:shd w:val="clear" w:color="auto" w:fill="FFFFFF"/>
        <w:spacing w:before="30" w:after="30"/>
        <w:ind w:left="720"/>
        <w:jc w:val="both"/>
        <w:rPr>
          <w:rStyle w:val="c1"/>
          <w:color w:val="000000"/>
        </w:rPr>
      </w:pPr>
    </w:p>
    <w:p w:rsidR="006C3CCD" w:rsidRDefault="006C3CCD" w:rsidP="006C3CCD">
      <w:pPr>
        <w:pStyle w:val="c2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3"/>
          <w:rFonts w:eastAsiaTheme="majorEastAsia"/>
          <w:b/>
          <w:bCs/>
          <w:color w:val="000000"/>
        </w:rPr>
        <w:t>Социальное партнёрство</w:t>
      </w:r>
    </w:p>
    <w:p w:rsidR="006C3CCD" w:rsidRDefault="006C3CCD" w:rsidP="006C3CCD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Реализация воспитательного потенциала социального партнёрства предусматривает:</w:t>
      </w:r>
    </w:p>
    <w:p w:rsidR="006C3CCD" w:rsidRDefault="006C3CCD" w:rsidP="006C3CCD">
      <w:pPr>
        <w:numPr>
          <w:ilvl w:val="0"/>
          <w:numId w:val="21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6C3CCD" w:rsidRDefault="006C3CCD" w:rsidP="006C3CCD">
      <w:pPr>
        <w:numPr>
          <w:ilvl w:val="0"/>
          <w:numId w:val="21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6C3CCD" w:rsidRDefault="006C3CCD" w:rsidP="006C3CCD">
      <w:pPr>
        <w:numPr>
          <w:ilvl w:val="0"/>
          <w:numId w:val="21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6C3CCD" w:rsidRDefault="006C3CCD" w:rsidP="006C3CCD">
      <w:pPr>
        <w:numPr>
          <w:ilvl w:val="0"/>
          <w:numId w:val="21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6C3CCD" w:rsidRDefault="006C3CCD" w:rsidP="006C3CCD">
      <w:pPr>
        <w:numPr>
          <w:ilvl w:val="0"/>
          <w:numId w:val="21"/>
        </w:numPr>
        <w:shd w:val="clear" w:color="auto" w:fill="FFFFFF"/>
        <w:spacing w:before="30" w:after="30"/>
        <w:ind w:left="0"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794652" w:rsidTr="005A0C5E">
        <w:tc>
          <w:tcPr>
            <w:tcW w:w="9571" w:type="dxa"/>
            <w:gridSpan w:val="2"/>
          </w:tcPr>
          <w:p w:rsidR="00794652" w:rsidRDefault="00794652" w:rsidP="00794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Социальные партнёры</w:t>
            </w:r>
          </w:p>
        </w:tc>
      </w:tr>
      <w:tr w:rsidR="00794652" w:rsidTr="004C12A0">
        <w:tc>
          <w:tcPr>
            <w:tcW w:w="817" w:type="dxa"/>
          </w:tcPr>
          <w:p w:rsidR="00794652" w:rsidRPr="004C12A0" w:rsidRDefault="00794652" w:rsidP="004C12A0">
            <w:pPr>
              <w:pStyle w:val="a7"/>
              <w:numPr>
                <w:ilvl w:val="0"/>
                <w:numId w:val="22"/>
              </w:numPr>
              <w:jc w:val="both"/>
              <w:rPr>
                <w:color w:val="000000"/>
              </w:rPr>
            </w:pPr>
          </w:p>
        </w:tc>
        <w:tc>
          <w:tcPr>
            <w:tcW w:w="8754" w:type="dxa"/>
          </w:tcPr>
          <w:p w:rsidR="00794652" w:rsidRDefault="00794652" w:rsidP="00822424">
            <w:pPr>
              <w:jc w:val="both"/>
              <w:rPr>
                <w:color w:val="000000"/>
              </w:rPr>
            </w:pPr>
            <w:r w:rsidRPr="00794652">
              <w:rPr>
                <w:color w:val="000000"/>
              </w:rPr>
              <w:t>МБУ ДО ДДТ г. Пудожа</w:t>
            </w:r>
          </w:p>
        </w:tc>
      </w:tr>
      <w:tr w:rsidR="00794652" w:rsidTr="004C12A0">
        <w:tc>
          <w:tcPr>
            <w:tcW w:w="817" w:type="dxa"/>
          </w:tcPr>
          <w:p w:rsidR="00794652" w:rsidRPr="004C12A0" w:rsidRDefault="00794652" w:rsidP="004C12A0">
            <w:pPr>
              <w:pStyle w:val="a7"/>
              <w:numPr>
                <w:ilvl w:val="0"/>
                <w:numId w:val="22"/>
              </w:numPr>
              <w:jc w:val="both"/>
              <w:rPr>
                <w:color w:val="000000"/>
              </w:rPr>
            </w:pPr>
          </w:p>
        </w:tc>
        <w:tc>
          <w:tcPr>
            <w:tcW w:w="8754" w:type="dxa"/>
          </w:tcPr>
          <w:p w:rsidR="00794652" w:rsidRDefault="00794652" w:rsidP="008224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ГБУЗ «</w:t>
            </w:r>
            <w:proofErr w:type="spellStart"/>
            <w:r>
              <w:rPr>
                <w:color w:val="000000"/>
              </w:rPr>
              <w:t>Пудожская</w:t>
            </w:r>
            <w:proofErr w:type="spellEnd"/>
            <w:r>
              <w:rPr>
                <w:color w:val="000000"/>
              </w:rPr>
              <w:t xml:space="preserve"> центральная районная больница»</w:t>
            </w:r>
          </w:p>
        </w:tc>
      </w:tr>
      <w:tr w:rsidR="00794652" w:rsidTr="004C12A0">
        <w:tc>
          <w:tcPr>
            <w:tcW w:w="817" w:type="dxa"/>
          </w:tcPr>
          <w:p w:rsidR="00794652" w:rsidRPr="004C12A0" w:rsidRDefault="00794652" w:rsidP="004C12A0">
            <w:pPr>
              <w:pStyle w:val="a7"/>
              <w:numPr>
                <w:ilvl w:val="0"/>
                <w:numId w:val="22"/>
              </w:numPr>
              <w:jc w:val="both"/>
              <w:rPr>
                <w:color w:val="000000"/>
              </w:rPr>
            </w:pPr>
          </w:p>
        </w:tc>
        <w:tc>
          <w:tcPr>
            <w:tcW w:w="8754" w:type="dxa"/>
          </w:tcPr>
          <w:p w:rsidR="00794652" w:rsidRDefault="00794652" w:rsidP="00822424">
            <w:pPr>
              <w:jc w:val="both"/>
              <w:rPr>
                <w:color w:val="000000"/>
              </w:rPr>
            </w:pPr>
            <w:r w:rsidRPr="00794652">
              <w:rPr>
                <w:color w:val="000000"/>
              </w:rPr>
              <w:t>Комиссия по делам несовершеннолетних и защите их прав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КДНиЗП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794652" w:rsidTr="004C12A0">
        <w:tc>
          <w:tcPr>
            <w:tcW w:w="817" w:type="dxa"/>
          </w:tcPr>
          <w:p w:rsidR="00794652" w:rsidRPr="004C12A0" w:rsidRDefault="00794652" w:rsidP="004C12A0">
            <w:pPr>
              <w:pStyle w:val="a7"/>
              <w:numPr>
                <w:ilvl w:val="0"/>
                <w:numId w:val="22"/>
              </w:numPr>
              <w:jc w:val="both"/>
              <w:rPr>
                <w:color w:val="000000"/>
              </w:rPr>
            </w:pPr>
          </w:p>
        </w:tc>
        <w:tc>
          <w:tcPr>
            <w:tcW w:w="8754" w:type="dxa"/>
          </w:tcPr>
          <w:p w:rsidR="00794652" w:rsidRDefault="00794652" w:rsidP="00822424">
            <w:pPr>
              <w:jc w:val="both"/>
              <w:rPr>
                <w:color w:val="000000"/>
              </w:rPr>
            </w:pPr>
            <w:proofErr w:type="spellStart"/>
            <w:r w:rsidRPr="00794652">
              <w:rPr>
                <w:color w:val="000000"/>
              </w:rPr>
              <w:t>Пудожский</w:t>
            </w:r>
            <w:proofErr w:type="spellEnd"/>
            <w:r w:rsidRPr="00794652">
              <w:rPr>
                <w:color w:val="000000"/>
              </w:rPr>
              <w:t xml:space="preserve"> музей </w:t>
            </w:r>
            <w:proofErr w:type="spellStart"/>
            <w:r w:rsidRPr="00794652">
              <w:rPr>
                <w:color w:val="000000"/>
              </w:rPr>
              <w:t>им.А.Ф.Кораблёва</w:t>
            </w:r>
            <w:proofErr w:type="spellEnd"/>
          </w:p>
        </w:tc>
      </w:tr>
      <w:tr w:rsidR="00794652" w:rsidTr="004C12A0">
        <w:tc>
          <w:tcPr>
            <w:tcW w:w="817" w:type="dxa"/>
          </w:tcPr>
          <w:p w:rsidR="00794652" w:rsidRPr="004C12A0" w:rsidRDefault="00794652" w:rsidP="004C12A0">
            <w:pPr>
              <w:pStyle w:val="a7"/>
              <w:numPr>
                <w:ilvl w:val="0"/>
                <w:numId w:val="22"/>
              </w:numPr>
              <w:jc w:val="both"/>
              <w:rPr>
                <w:color w:val="000000"/>
              </w:rPr>
            </w:pPr>
          </w:p>
        </w:tc>
        <w:tc>
          <w:tcPr>
            <w:tcW w:w="8754" w:type="dxa"/>
          </w:tcPr>
          <w:p w:rsidR="00794652" w:rsidRDefault="00794652" w:rsidP="008224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Центральная районная библиотека г. Пудожа</w:t>
            </w:r>
          </w:p>
        </w:tc>
      </w:tr>
      <w:tr w:rsidR="00794652" w:rsidTr="004C12A0">
        <w:tc>
          <w:tcPr>
            <w:tcW w:w="817" w:type="dxa"/>
          </w:tcPr>
          <w:p w:rsidR="00794652" w:rsidRPr="004C12A0" w:rsidRDefault="00794652" w:rsidP="004C12A0">
            <w:pPr>
              <w:pStyle w:val="a7"/>
              <w:numPr>
                <w:ilvl w:val="0"/>
                <w:numId w:val="22"/>
              </w:numPr>
              <w:jc w:val="both"/>
              <w:rPr>
                <w:color w:val="000000"/>
              </w:rPr>
            </w:pPr>
          </w:p>
        </w:tc>
        <w:tc>
          <w:tcPr>
            <w:tcW w:w="8754" w:type="dxa"/>
          </w:tcPr>
          <w:p w:rsidR="00794652" w:rsidRDefault="00794652" w:rsidP="00822424">
            <w:pPr>
              <w:jc w:val="both"/>
              <w:rPr>
                <w:color w:val="000000"/>
              </w:rPr>
            </w:pPr>
            <w:r w:rsidRPr="00794652">
              <w:rPr>
                <w:color w:val="000000"/>
              </w:rPr>
              <w:t>МБУ "Районный культурно-досуговый центр"</w:t>
            </w:r>
          </w:p>
        </w:tc>
      </w:tr>
      <w:tr w:rsidR="00794652" w:rsidTr="004C12A0">
        <w:tc>
          <w:tcPr>
            <w:tcW w:w="817" w:type="dxa"/>
          </w:tcPr>
          <w:p w:rsidR="00794652" w:rsidRPr="004C12A0" w:rsidRDefault="00794652" w:rsidP="004C12A0">
            <w:pPr>
              <w:pStyle w:val="a7"/>
              <w:numPr>
                <w:ilvl w:val="0"/>
                <w:numId w:val="22"/>
              </w:numPr>
              <w:jc w:val="both"/>
              <w:rPr>
                <w:color w:val="000000"/>
              </w:rPr>
            </w:pPr>
          </w:p>
        </w:tc>
        <w:tc>
          <w:tcPr>
            <w:tcW w:w="8754" w:type="dxa"/>
          </w:tcPr>
          <w:p w:rsidR="00794652" w:rsidRDefault="00794652" w:rsidP="00822424">
            <w:pPr>
              <w:jc w:val="both"/>
              <w:rPr>
                <w:color w:val="000000"/>
              </w:rPr>
            </w:pPr>
            <w:r w:rsidRPr="00794652">
              <w:rPr>
                <w:color w:val="000000"/>
              </w:rPr>
              <w:t xml:space="preserve">"МБУ ДО </w:t>
            </w:r>
            <w:proofErr w:type="spellStart"/>
            <w:r w:rsidRPr="00794652">
              <w:rPr>
                <w:color w:val="000000"/>
              </w:rPr>
              <w:t>Пудожская</w:t>
            </w:r>
            <w:proofErr w:type="spellEnd"/>
            <w:r w:rsidRPr="00794652">
              <w:rPr>
                <w:color w:val="000000"/>
              </w:rPr>
              <w:t xml:space="preserve"> ДЮСШ"</w:t>
            </w:r>
          </w:p>
        </w:tc>
      </w:tr>
      <w:tr w:rsidR="00794652" w:rsidTr="004C12A0">
        <w:tc>
          <w:tcPr>
            <w:tcW w:w="817" w:type="dxa"/>
          </w:tcPr>
          <w:p w:rsidR="00794652" w:rsidRPr="004C12A0" w:rsidRDefault="00794652" w:rsidP="004C12A0">
            <w:pPr>
              <w:pStyle w:val="a7"/>
              <w:numPr>
                <w:ilvl w:val="0"/>
                <w:numId w:val="22"/>
              </w:numPr>
              <w:jc w:val="both"/>
              <w:rPr>
                <w:color w:val="000000"/>
              </w:rPr>
            </w:pPr>
          </w:p>
        </w:tc>
        <w:tc>
          <w:tcPr>
            <w:tcW w:w="8754" w:type="dxa"/>
          </w:tcPr>
          <w:p w:rsidR="00794652" w:rsidRPr="00794652" w:rsidRDefault="00794652" w:rsidP="00822424">
            <w:pPr>
              <w:jc w:val="both"/>
              <w:rPr>
                <w:color w:val="000000"/>
              </w:rPr>
            </w:pPr>
            <w:r w:rsidRPr="00794652">
              <w:rPr>
                <w:color w:val="000000"/>
              </w:rPr>
              <w:t>Государственное бюджетное учреждение социального обслуживания Республики Карелия "Центр помощи детям, оставшимся без попечения родителей, №6" г. Пудож</w:t>
            </w:r>
            <w:r>
              <w:rPr>
                <w:color w:val="000000"/>
              </w:rPr>
              <w:t>а</w:t>
            </w:r>
          </w:p>
        </w:tc>
      </w:tr>
      <w:tr w:rsidR="00794652" w:rsidTr="004C12A0">
        <w:tc>
          <w:tcPr>
            <w:tcW w:w="817" w:type="dxa"/>
          </w:tcPr>
          <w:p w:rsidR="00794652" w:rsidRPr="004C12A0" w:rsidRDefault="00794652" w:rsidP="004C12A0">
            <w:pPr>
              <w:pStyle w:val="a7"/>
              <w:numPr>
                <w:ilvl w:val="0"/>
                <w:numId w:val="22"/>
              </w:numPr>
              <w:jc w:val="both"/>
              <w:rPr>
                <w:color w:val="000000"/>
              </w:rPr>
            </w:pPr>
          </w:p>
        </w:tc>
        <w:tc>
          <w:tcPr>
            <w:tcW w:w="8754" w:type="dxa"/>
          </w:tcPr>
          <w:p w:rsidR="00794652" w:rsidRPr="00794652" w:rsidRDefault="00794652" w:rsidP="00794652">
            <w:pPr>
              <w:jc w:val="both"/>
              <w:rPr>
                <w:color w:val="000000"/>
              </w:rPr>
            </w:pPr>
            <w:r w:rsidRPr="00794652">
              <w:rPr>
                <w:color w:val="000000"/>
              </w:rPr>
              <w:t>Муниципальное бюджетное учреждение дополнительного образования</w:t>
            </w:r>
          </w:p>
          <w:p w:rsidR="00794652" w:rsidRPr="00794652" w:rsidRDefault="00794652" w:rsidP="00794652">
            <w:pPr>
              <w:jc w:val="both"/>
              <w:rPr>
                <w:color w:val="000000"/>
              </w:rPr>
            </w:pPr>
            <w:r w:rsidRPr="00794652">
              <w:rPr>
                <w:color w:val="000000"/>
              </w:rPr>
              <w:t>«Школа искусств» г. Пудожа</w:t>
            </w:r>
          </w:p>
        </w:tc>
      </w:tr>
      <w:tr w:rsidR="00794652" w:rsidTr="004C12A0">
        <w:tc>
          <w:tcPr>
            <w:tcW w:w="817" w:type="dxa"/>
          </w:tcPr>
          <w:p w:rsidR="00794652" w:rsidRPr="004C12A0" w:rsidRDefault="00794652" w:rsidP="004C12A0">
            <w:pPr>
              <w:pStyle w:val="a7"/>
              <w:numPr>
                <w:ilvl w:val="0"/>
                <w:numId w:val="22"/>
              </w:numPr>
              <w:jc w:val="both"/>
              <w:rPr>
                <w:color w:val="000000"/>
              </w:rPr>
            </w:pPr>
          </w:p>
        </w:tc>
        <w:tc>
          <w:tcPr>
            <w:tcW w:w="8754" w:type="dxa"/>
          </w:tcPr>
          <w:p w:rsidR="00794652" w:rsidRPr="00794652" w:rsidRDefault="004C12A0" w:rsidP="00794652">
            <w:pPr>
              <w:jc w:val="both"/>
              <w:rPr>
                <w:color w:val="000000"/>
              </w:rPr>
            </w:pPr>
            <w:r w:rsidRPr="004C12A0">
              <w:rPr>
                <w:color w:val="000000"/>
              </w:rPr>
              <w:t xml:space="preserve">Агентство занятости населения </w:t>
            </w:r>
            <w:proofErr w:type="spellStart"/>
            <w:r w:rsidRPr="004C12A0">
              <w:rPr>
                <w:color w:val="000000"/>
              </w:rPr>
              <w:t>Пудожского</w:t>
            </w:r>
            <w:proofErr w:type="spellEnd"/>
            <w:r w:rsidRPr="004C12A0">
              <w:rPr>
                <w:color w:val="000000"/>
              </w:rPr>
              <w:t xml:space="preserve"> района Государственное казенное учреждение Республики Карелия "Центр занятости населения Республики Карелия"</w:t>
            </w:r>
          </w:p>
        </w:tc>
      </w:tr>
      <w:tr w:rsidR="004C12A0" w:rsidTr="004C12A0">
        <w:tc>
          <w:tcPr>
            <w:tcW w:w="817" w:type="dxa"/>
          </w:tcPr>
          <w:p w:rsidR="004C12A0" w:rsidRPr="004C12A0" w:rsidRDefault="004C12A0" w:rsidP="004C12A0">
            <w:pPr>
              <w:pStyle w:val="a7"/>
              <w:numPr>
                <w:ilvl w:val="0"/>
                <w:numId w:val="22"/>
              </w:numPr>
              <w:jc w:val="both"/>
              <w:rPr>
                <w:color w:val="000000"/>
              </w:rPr>
            </w:pPr>
          </w:p>
        </w:tc>
        <w:tc>
          <w:tcPr>
            <w:tcW w:w="8754" w:type="dxa"/>
          </w:tcPr>
          <w:p w:rsidR="004C12A0" w:rsidRPr="004C12A0" w:rsidRDefault="004C12A0" w:rsidP="00794652">
            <w:pPr>
              <w:jc w:val="both"/>
              <w:rPr>
                <w:color w:val="000000"/>
              </w:rPr>
            </w:pPr>
            <w:r w:rsidRPr="004C12A0">
              <w:rPr>
                <w:color w:val="000000"/>
              </w:rPr>
              <w:t xml:space="preserve">МКОУ Центр ПМСС </w:t>
            </w:r>
            <w:proofErr w:type="spellStart"/>
            <w:r w:rsidRPr="004C12A0">
              <w:rPr>
                <w:color w:val="000000"/>
              </w:rPr>
              <w:t>Пудожского</w:t>
            </w:r>
            <w:proofErr w:type="spellEnd"/>
            <w:r w:rsidRPr="004C12A0">
              <w:rPr>
                <w:color w:val="000000"/>
              </w:rPr>
              <w:t xml:space="preserve"> р-на</w:t>
            </w:r>
          </w:p>
        </w:tc>
      </w:tr>
      <w:tr w:rsidR="004C12A0" w:rsidTr="004C12A0">
        <w:tc>
          <w:tcPr>
            <w:tcW w:w="817" w:type="dxa"/>
          </w:tcPr>
          <w:p w:rsidR="004C12A0" w:rsidRPr="004C12A0" w:rsidRDefault="004C12A0" w:rsidP="004C12A0">
            <w:pPr>
              <w:pStyle w:val="a7"/>
              <w:numPr>
                <w:ilvl w:val="0"/>
                <w:numId w:val="22"/>
              </w:numPr>
              <w:jc w:val="both"/>
              <w:rPr>
                <w:color w:val="000000"/>
              </w:rPr>
            </w:pPr>
          </w:p>
        </w:tc>
        <w:tc>
          <w:tcPr>
            <w:tcW w:w="8754" w:type="dxa"/>
          </w:tcPr>
          <w:p w:rsidR="004C12A0" w:rsidRPr="004C12A0" w:rsidRDefault="004C12A0" w:rsidP="007946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ОМВД России по </w:t>
            </w:r>
            <w:proofErr w:type="spellStart"/>
            <w:r>
              <w:rPr>
                <w:color w:val="000000"/>
              </w:rPr>
              <w:t>Пудожскому</w:t>
            </w:r>
            <w:proofErr w:type="spellEnd"/>
            <w:r>
              <w:rPr>
                <w:color w:val="000000"/>
              </w:rPr>
              <w:t xml:space="preserve"> району (ПДН, ГИБДД)</w:t>
            </w:r>
          </w:p>
        </w:tc>
      </w:tr>
    </w:tbl>
    <w:p w:rsidR="00D661DD" w:rsidRPr="009B5448" w:rsidRDefault="00D661DD" w:rsidP="00822424">
      <w:pPr>
        <w:shd w:val="clear" w:color="auto" w:fill="FFFFFF"/>
        <w:ind w:firstLine="708"/>
        <w:jc w:val="both"/>
        <w:rPr>
          <w:color w:val="000000"/>
        </w:rPr>
      </w:pPr>
    </w:p>
    <w:p w:rsidR="00B677BB" w:rsidRPr="002879DC" w:rsidRDefault="00B677BB" w:rsidP="002879DC">
      <w:pPr>
        <w:shd w:val="clear" w:color="auto" w:fill="FFFFFF"/>
        <w:ind w:firstLine="708"/>
        <w:jc w:val="center"/>
        <w:rPr>
          <w:b/>
          <w:color w:val="000000"/>
        </w:rPr>
      </w:pPr>
      <w:r w:rsidRPr="002879DC">
        <w:rPr>
          <w:b/>
          <w:color w:val="000000"/>
        </w:rPr>
        <w:t>Модуль «</w:t>
      </w:r>
      <w:r w:rsidR="00E2250B">
        <w:rPr>
          <w:b/>
          <w:color w:val="000000"/>
        </w:rPr>
        <w:t>Основные школьные</w:t>
      </w:r>
      <w:r w:rsidRPr="002879DC">
        <w:rPr>
          <w:b/>
          <w:color w:val="000000"/>
        </w:rPr>
        <w:t xml:space="preserve"> дела»</w:t>
      </w:r>
    </w:p>
    <w:p w:rsidR="00B677BB" w:rsidRPr="009B5448" w:rsidRDefault="00E2250B" w:rsidP="00EA3AA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Школьные</w:t>
      </w:r>
      <w:r w:rsidR="00B677BB" w:rsidRPr="009B5448">
        <w:rPr>
          <w:color w:val="000000"/>
        </w:rPr>
        <w:t xml:space="preserve"> дела – это главные традиционные общешкольные дела, в которых</w:t>
      </w:r>
      <w:r w:rsidR="00EA3AA0">
        <w:rPr>
          <w:color w:val="000000"/>
        </w:rPr>
        <w:t xml:space="preserve"> </w:t>
      </w:r>
      <w:r w:rsidR="00B677BB" w:rsidRPr="009B5448">
        <w:rPr>
          <w:color w:val="000000"/>
        </w:rPr>
        <w:t>принимает участие большая часть школьников и которые обязательно планируются,</w:t>
      </w:r>
      <w:r w:rsidR="00EA3AA0">
        <w:rPr>
          <w:color w:val="000000"/>
        </w:rPr>
        <w:t xml:space="preserve"> </w:t>
      </w:r>
      <w:r w:rsidR="00B677BB" w:rsidRPr="009B5448">
        <w:rPr>
          <w:color w:val="000000"/>
        </w:rPr>
        <w:t>готовятся, проводятся и анализируются сов</w:t>
      </w:r>
      <w:r w:rsidR="00EA3AA0">
        <w:rPr>
          <w:color w:val="000000"/>
        </w:rPr>
        <w:t>м</w:t>
      </w:r>
      <w:r w:rsidR="00B677BB" w:rsidRPr="009B5448">
        <w:rPr>
          <w:color w:val="000000"/>
        </w:rPr>
        <w:t>естно педагогами и детьми. Это не набор</w:t>
      </w:r>
      <w:r w:rsidR="00EA3AA0">
        <w:rPr>
          <w:color w:val="000000"/>
        </w:rPr>
        <w:t xml:space="preserve"> </w:t>
      </w:r>
      <w:r w:rsidR="00B677BB" w:rsidRPr="009B5448">
        <w:rPr>
          <w:color w:val="000000"/>
        </w:rPr>
        <w:t>календарных праздников, отмечаемых в школе, а комплекс коллективных творческих</w:t>
      </w:r>
      <w:r w:rsidR="00EA3AA0">
        <w:rPr>
          <w:color w:val="000000"/>
        </w:rPr>
        <w:t xml:space="preserve"> </w:t>
      </w:r>
      <w:r w:rsidR="00B677BB" w:rsidRPr="009B5448">
        <w:rPr>
          <w:color w:val="000000"/>
        </w:rPr>
        <w:t>дел, интересных и значимых для школьников, объединяющих их вместе с педагогами</w:t>
      </w:r>
      <w:r w:rsidR="00EA3AA0">
        <w:rPr>
          <w:color w:val="000000"/>
        </w:rPr>
        <w:t xml:space="preserve"> </w:t>
      </w:r>
      <w:r w:rsidR="00B677BB" w:rsidRPr="009B5448">
        <w:rPr>
          <w:color w:val="000000"/>
        </w:rPr>
        <w:t>в единый коллектив. Ключевые дела обеспечивают включенность в них большого</w:t>
      </w:r>
      <w:r w:rsidR="00EA3AA0">
        <w:rPr>
          <w:color w:val="000000"/>
        </w:rPr>
        <w:t xml:space="preserve"> </w:t>
      </w:r>
      <w:r w:rsidR="00B677BB" w:rsidRPr="009B5448">
        <w:rPr>
          <w:color w:val="000000"/>
        </w:rPr>
        <w:t xml:space="preserve">числа </w:t>
      </w:r>
      <w:r w:rsidR="00B677BB" w:rsidRPr="009B5448">
        <w:rPr>
          <w:color w:val="000000"/>
        </w:rPr>
        <w:lastRenderedPageBreak/>
        <w:t>детей и взрослых, способствуют интенсификации их общения, ставят их в</w:t>
      </w:r>
      <w:r w:rsidR="00EA3AA0">
        <w:rPr>
          <w:color w:val="000000"/>
        </w:rPr>
        <w:t xml:space="preserve"> </w:t>
      </w:r>
      <w:r w:rsidR="00B677BB" w:rsidRPr="009B5448">
        <w:rPr>
          <w:color w:val="000000"/>
        </w:rPr>
        <w:t>ответственную позицию к происходящему в школе. Введение ключевых дел в жизнь</w:t>
      </w:r>
      <w:r w:rsidR="00EA3AA0">
        <w:rPr>
          <w:color w:val="000000"/>
        </w:rPr>
        <w:t xml:space="preserve"> </w:t>
      </w:r>
      <w:r w:rsidR="00B677BB" w:rsidRPr="009B5448">
        <w:rPr>
          <w:color w:val="000000"/>
        </w:rPr>
        <w:t xml:space="preserve">школы помогает преодолеть </w:t>
      </w:r>
      <w:proofErr w:type="spellStart"/>
      <w:r w:rsidR="00B677BB" w:rsidRPr="009B5448">
        <w:rPr>
          <w:color w:val="000000"/>
        </w:rPr>
        <w:t>мероприятийный</w:t>
      </w:r>
      <w:proofErr w:type="spellEnd"/>
      <w:r w:rsidR="00B677BB" w:rsidRPr="009B5448">
        <w:rPr>
          <w:color w:val="000000"/>
        </w:rPr>
        <w:t xml:space="preserve"> характер воспитания, сводящийся к</w:t>
      </w:r>
      <w:r w:rsidR="00EA3AA0">
        <w:rPr>
          <w:color w:val="000000"/>
        </w:rPr>
        <w:t xml:space="preserve"> </w:t>
      </w:r>
      <w:r w:rsidR="00B677BB" w:rsidRPr="009B5448">
        <w:rPr>
          <w:color w:val="000000"/>
        </w:rPr>
        <w:t>набору мероприятий, организуемых педагогами для детей.</w:t>
      </w:r>
    </w:p>
    <w:p w:rsidR="00EA3AA0" w:rsidRDefault="00B677BB" w:rsidP="00EA3AA0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t>Для этого в образовательной организации используются следующие формы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работы</w:t>
      </w:r>
      <w:r w:rsidR="00EA3AA0">
        <w:rPr>
          <w:color w:val="000000"/>
        </w:rPr>
        <w:t xml:space="preserve">: </w:t>
      </w:r>
    </w:p>
    <w:p w:rsidR="00B677BB" w:rsidRPr="003D016A" w:rsidRDefault="00B677BB" w:rsidP="00EA3AA0">
      <w:pPr>
        <w:pStyle w:val="a7"/>
        <w:numPr>
          <w:ilvl w:val="2"/>
          <w:numId w:val="2"/>
        </w:numPr>
        <w:shd w:val="clear" w:color="auto" w:fill="FFFFFF"/>
        <w:jc w:val="both"/>
        <w:rPr>
          <w:b/>
          <w:color w:val="000000"/>
        </w:rPr>
      </w:pPr>
      <w:r w:rsidRPr="003D016A">
        <w:rPr>
          <w:b/>
          <w:color w:val="000000"/>
        </w:rPr>
        <w:t>На внешкольном уровне:</w:t>
      </w:r>
    </w:p>
    <w:p w:rsidR="00B677BB" w:rsidRPr="009B5448" w:rsidRDefault="00B677BB" w:rsidP="00EA3AA0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социальные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проекты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–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ежегодные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совместно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разрабатываемые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и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реализуемые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школьниками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и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педагогами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комплексы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дел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(благотворительной,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экологической, патриотической, трудовой направленности), ориентированные на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преобразо</w:t>
      </w:r>
      <w:r w:rsidR="00DF1A79">
        <w:rPr>
          <w:color w:val="000000"/>
        </w:rPr>
        <w:t>вание окружающего школу социума;</w:t>
      </w:r>
    </w:p>
    <w:p w:rsidR="00B677BB" w:rsidRPr="009B5448" w:rsidRDefault="00B677BB" w:rsidP="00EA3AA0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="00EA3AA0">
        <w:rPr>
          <w:color w:val="000000"/>
        </w:rPr>
        <w:t xml:space="preserve">  </w:t>
      </w:r>
      <w:proofErr w:type="gramStart"/>
      <w:r w:rsidRPr="009B5448">
        <w:rPr>
          <w:color w:val="000000"/>
        </w:rPr>
        <w:t>открытые дискуссионные площадки (детски</w:t>
      </w:r>
      <w:r w:rsidR="00DF1A79">
        <w:rPr>
          <w:color w:val="000000"/>
        </w:rPr>
        <w:t>е</w:t>
      </w:r>
      <w:r w:rsidRPr="009B5448">
        <w:rPr>
          <w:color w:val="000000"/>
        </w:rPr>
        <w:t>,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педагогически</w:t>
      </w:r>
      <w:r w:rsidR="00DF1A79">
        <w:rPr>
          <w:color w:val="000000"/>
        </w:rPr>
        <w:t>е</w:t>
      </w:r>
      <w:r w:rsidRPr="009B5448">
        <w:rPr>
          <w:color w:val="000000"/>
        </w:rPr>
        <w:t>,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родительски</w:t>
      </w:r>
      <w:r w:rsidR="00DF1A79">
        <w:rPr>
          <w:color w:val="000000"/>
        </w:rPr>
        <w:t>е</w:t>
      </w:r>
      <w:r w:rsidRPr="009B5448">
        <w:rPr>
          <w:color w:val="000000"/>
        </w:rPr>
        <w:t>,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совместны</w:t>
      </w:r>
      <w:r w:rsidR="00DF1A79">
        <w:rPr>
          <w:color w:val="000000"/>
        </w:rPr>
        <w:t>е</w:t>
      </w:r>
      <w:r w:rsidRPr="009B5448">
        <w:rPr>
          <w:color w:val="000000"/>
        </w:rPr>
        <w:t>), на которые приглашаются представители других школ, деятели науки и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культуры, представители власти, общественности и в рамках которых обсуждаются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насущные поведенческие, нравственные, социальные, проблемы, касающиеся жизни</w:t>
      </w:r>
      <w:r w:rsidR="00EA3AA0">
        <w:rPr>
          <w:color w:val="000000"/>
        </w:rPr>
        <w:t xml:space="preserve"> </w:t>
      </w:r>
      <w:r w:rsidR="00DF1A79">
        <w:rPr>
          <w:color w:val="000000"/>
        </w:rPr>
        <w:t>школы, города, страны;</w:t>
      </w:r>
      <w:proofErr w:type="gramEnd"/>
    </w:p>
    <w:p w:rsidR="00DF1A79" w:rsidRDefault="00B677BB" w:rsidP="00DF1A79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 xml:space="preserve">спортивные состязания, праздники, фестивали, представления, </w:t>
      </w:r>
      <w:r w:rsidR="00EA3AA0" w:rsidRPr="009B5448">
        <w:rPr>
          <w:color w:val="000000"/>
        </w:rPr>
        <w:t>проводимые для жителей микрорайона и организуемые совместно с семьями</w:t>
      </w:r>
      <w:r w:rsidR="00EA3AA0">
        <w:rPr>
          <w:color w:val="000000"/>
        </w:rPr>
        <w:t xml:space="preserve"> </w:t>
      </w:r>
      <w:r w:rsidR="00EA3AA0" w:rsidRPr="009B5448">
        <w:rPr>
          <w:color w:val="000000"/>
        </w:rPr>
        <w:t>учащихся</w:t>
      </w:r>
      <w:r w:rsidR="00EA3AA0">
        <w:rPr>
          <w:color w:val="000000"/>
        </w:rPr>
        <w:t xml:space="preserve">, </w:t>
      </w:r>
      <w:r w:rsidR="00EA3AA0" w:rsidRPr="009B5448">
        <w:rPr>
          <w:color w:val="000000"/>
        </w:rPr>
        <w:t xml:space="preserve"> </w:t>
      </w:r>
      <w:r w:rsidRPr="009B5448">
        <w:rPr>
          <w:color w:val="000000"/>
        </w:rPr>
        <w:t>которые</w:t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>открывают возможности для творческой самореализации школьников и включают их в</w:t>
      </w:r>
      <w:r w:rsidR="00EA3AA0">
        <w:rPr>
          <w:color w:val="000000"/>
        </w:rPr>
        <w:t xml:space="preserve"> </w:t>
      </w:r>
      <w:r w:rsidR="00DF1A79">
        <w:rPr>
          <w:color w:val="000000"/>
        </w:rPr>
        <w:t>деятельную заботу об окружающих;</w:t>
      </w:r>
    </w:p>
    <w:p w:rsidR="00DF1A79" w:rsidRPr="00DF1A79" w:rsidRDefault="00DF1A79" w:rsidP="00DF1A79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>
        <w:rPr>
          <w:color w:val="000000"/>
        </w:rPr>
        <w:t xml:space="preserve"> участие в международных и во всероссийских акциях, посвященных значимым отечественным и международным событиям;</w:t>
      </w:r>
    </w:p>
    <w:p w:rsidR="00EA3AA0" w:rsidRPr="009B5448" w:rsidRDefault="00EA3AA0" w:rsidP="00EA3AA0">
      <w:pPr>
        <w:shd w:val="clear" w:color="auto" w:fill="FFFFFF"/>
        <w:ind w:firstLine="708"/>
        <w:jc w:val="both"/>
        <w:rPr>
          <w:color w:val="000000"/>
        </w:rPr>
      </w:pPr>
    </w:p>
    <w:p w:rsidR="00B677BB" w:rsidRPr="003D016A" w:rsidRDefault="00B677BB" w:rsidP="00EA3AA0">
      <w:pPr>
        <w:pStyle w:val="a7"/>
        <w:numPr>
          <w:ilvl w:val="2"/>
          <w:numId w:val="2"/>
        </w:numPr>
        <w:shd w:val="clear" w:color="auto" w:fill="FFFFFF"/>
        <w:jc w:val="both"/>
        <w:rPr>
          <w:b/>
          <w:color w:val="000000"/>
        </w:rPr>
      </w:pPr>
      <w:r w:rsidRPr="003D016A">
        <w:rPr>
          <w:b/>
          <w:color w:val="000000"/>
        </w:rPr>
        <w:t>На уровне</w:t>
      </w:r>
      <w:r w:rsidR="00DF1A79" w:rsidRPr="003D016A">
        <w:rPr>
          <w:b/>
          <w:color w:val="000000"/>
        </w:rPr>
        <w:t xml:space="preserve"> школы</w:t>
      </w:r>
      <w:r w:rsidRPr="003D016A">
        <w:rPr>
          <w:b/>
          <w:color w:val="000000"/>
        </w:rPr>
        <w:t>:</w:t>
      </w:r>
    </w:p>
    <w:p w:rsidR="00DF1A79" w:rsidRDefault="00B677BB" w:rsidP="00DF1A79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="00EA3AA0">
        <w:rPr>
          <w:color w:val="000000"/>
        </w:rPr>
        <w:t xml:space="preserve"> </w:t>
      </w:r>
      <w:r w:rsidRPr="009B5448">
        <w:rPr>
          <w:color w:val="000000"/>
        </w:rPr>
        <w:t xml:space="preserve">разновозрастные сборы – ежегодные многодневные </w:t>
      </w:r>
      <w:r w:rsidR="00DF1A79">
        <w:rPr>
          <w:color w:val="000000"/>
        </w:rPr>
        <w:t xml:space="preserve">события в формате детского лагеря, военных сборов, </w:t>
      </w:r>
      <w:r w:rsidRPr="009B5448">
        <w:rPr>
          <w:color w:val="000000"/>
        </w:rPr>
        <w:t>включающие в себя комплекс коллективных творческих дел, в процессе которых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складывается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особая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детско-взрослая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общность,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характеризующаяся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доверительными,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поддерживающими</w:t>
      </w:r>
      <w:r w:rsidR="00DF1A79">
        <w:rPr>
          <w:color w:val="000000"/>
        </w:rPr>
        <w:t xml:space="preserve">, </w:t>
      </w:r>
      <w:r w:rsidRPr="009B5448">
        <w:rPr>
          <w:color w:val="000000"/>
        </w:rPr>
        <w:t>взаимоотношениями,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ответственным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отношением к делу, атмосферой эмоционально-психологического комфорта</w:t>
      </w:r>
      <w:r w:rsidR="00DF1A79">
        <w:rPr>
          <w:color w:val="000000"/>
        </w:rPr>
        <w:t>;</w:t>
      </w:r>
    </w:p>
    <w:p w:rsidR="00B677BB" w:rsidRPr="009B5448" w:rsidRDefault="00B677BB" w:rsidP="00DF1A79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="00DF1A79">
        <w:rPr>
          <w:color w:val="000000"/>
        </w:rPr>
        <w:t xml:space="preserve"> </w:t>
      </w:r>
      <w:proofErr w:type="gramStart"/>
      <w:r w:rsidRPr="009B5448">
        <w:rPr>
          <w:color w:val="000000"/>
        </w:rPr>
        <w:t>общешкольные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праздники</w:t>
      </w:r>
      <w:r w:rsidR="00DF1A79">
        <w:rPr>
          <w:color w:val="000000"/>
        </w:rPr>
        <w:t xml:space="preserve"> и образовательные события, </w:t>
      </w:r>
      <w:r w:rsidRPr="009B5448">
        <w:rPr>
          <w:color w:val="000000"/>
        </w:rPr>
        <w:t>ежегодно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проводимые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творческие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(театрализованные,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музыкальные,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литературные</w:t>
      </w:r>
      <w:r w:rsidR="00DF1A79">
        <w:rPr>
          <w:color w:val="000000"/>
        </w:rPr>
        <w:t xml:space="preserve">) </w:t>
      </w:r>
      <w:r w:rsidRPr="009B5448">
        <w:rPr>
          <w:color w:val="000000"/>
        </w:rPr>
        <w:t>дела,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связанные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со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значимыми для детей и педагогов знаменательными датами</w:t>
      </w:r>
      <w:r w:rsidR="00DF1A79">
        <w:rPr>
          <w:color w:val="000000"/>
        </w:rPr>
        <w:t>;</w:t>
      </w:r>
      <w:proofErr w:type="gramEnd"/>
    </w:p>
    <w:p w:rsidR="00DF1A79" w:rsidRDefault="00B677BB" w:rsidP="00DF1A79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торжественные ритуалы посвящения, связанные с переходом учащихся на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следующую ступень образования, символизирующие приобретение ими новых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социальных статусов в школе и развиваю</w:t>
      </w:r>
      <w:r w:rsidR="00DF1A79">
        <w:rPr>
          <w:color w:val="000000"/>
        </w:rPr>
        <w:t xml:space="preserve">щие школьную идентичность детей; </w:t>
      </w:r>
    </w:p>
    <w:p w:rsidR="00DF1A79" w:rsidRDefault="00B677BB" w:rsidP="00DF1A79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капустники</w:t>
      </w:r>
      <w:r w:rsidR="00DF1A79">
        <w:rPr>
          <w:color w:val="000000"/>
        </w:rPr>
        <w:t xml:space="preserve"> – </w:t>
      </w:r>
      <w:r w:rsidRPr="009B5448">
        <w:rPr>
          <w:color w:val="000000"/>
        </w:rPr>
        <w:t>театрализованные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выступления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педагогов,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родителей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и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 xml:space="preserve">школьников </w:t>
      </w:r>
      <w:r w:rsidR="00DF1A79">
        <w:rPr>
          <w:color w:val="000000"/>
        </w:rPr>
        <w:t xml:space="preserve"> с</w:t>
      </w:r>
      <w:r w:rsidRPr="009B5448">
        <w:rPr>
          <w:color w:val="000000"/>
        </w:rPr>
        <w:t xml:space="preserve"> элементами доброго юмора, пародий, импровизаций</w:t>
      </w:r>
      <w:r w:rsidR="00DF1A79">
        <w:rPr>
          <w:color w:val="000000"/>
        </w:rPr>
        <w:t>;</w:t>
      </w:r>
    </w:p>
    <w:p w:rsidR="00B677BB" w:rsidRDefault="00B677BB" w:rsidP="00DF1A79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церемонии награждения школьников и педагогов за активное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участие в жизни школы, защиту чести школы в конкурсах, соревнованиях,</w:t>
      </w:r>
      <w:r w:rsidR="00DF1A79">
        <w:rPr>
          <w:color w:val="000000"/>
        </w:rPr>
        <w:t xml:space="preserve"> </w:t>
      </w:r>
      <w:r w:rsidRPr="009B5448">
        <w:rPr>
          <w:color w:val="000000"/>
        </w:rPr>
        <w:t>олимпиадах, значительный вклад в развитие школы</w:t>
      </w:r>
      <w:r w:rsidR="00DF1A79">
        <w:rPr>
          <w:color w:val="000000"/>
        </w:rPr>
        <w:t>;</w:t>
      </w:r>
    </w:p>
    <w:p w:rsidR="00DF1A79" w:rsidRPr="009B5448" w:rsidRDefault="00DF1A79" w:rsidP="00DF1A79">
      <w:pPr>
        <w:shd w:val="clear" w:color="auto" w:fill="FFFFFF"/>
        <w:ind w:firstLine="708"/>
        <w:jc w:val="both"/>
        <w:rPr>
          <w:color w:val="000000"/>
        </w:rPr>
      </w:pPr>
    </w:p>
    <w:p w:rsidR="00B677BB" w:rsidRPr="003D016A" w:rsidRDefault="00B677BB" w:rsidP="00DF1A79">
      <w:pPr>
        <w:pStyle w:val="a7"/>
        <w:numPr>
          <w:ilvl w:val="2"/>
          <w:numId w:val="2"/>
        </w:numPr>
        <w:shd w:val="clear" w:color="auto" w:fill="FFFFFF"/>
        <w:jc w:val="both"/>
        <w:rPr>
          <w:b/>
          <w:color w:val="000000"/>
        </w:rPr>
      </w:pPr>
      <w:r w:rsidRPr="003D016A">
        <w:rPr>
          <w:b/>
          <w:color w:val="000000"/>
        </w:rPr>
        <w:t>На уровне классов:</w:t>
      </w:r>
    </w:p>
    <w:p w:rsidR="002879DC" w:rsidRDefault="00B677BB" w:rsidP="002879DC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выбор и делегирование представителей классов в общешкольные советы;</w:t>
      </w:r>
      <w:r w:rsidR="002879DC">
        <w:rPr>
          <w:color w:val="000000"/>
        </w:rPr>
        <w:t xml:space="preserve"> </w:t>
      </w:r>
    </w:p>
    <w:p w:rsidR="002879DC" w:rsidRDefault="00B677BB" w:rsidP="002879DC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участие школьных классов в реализации общешкольных ключевых дел</w:t>
      </w:r>
      <w:r w:rsidR="002879DC">
        <w:rPr>
          <w:color w:val="000000"/>
        </w:rPr>
        <w:t xml:space="preserve"> и их обсуждение, анализ</w:t>
      </w:r>
      <w:r w:rsidRPr="009B5448">
        <w:rPr>
          <w:color w:val="000000"/>
        </w:rPr>
        <w:t>;</w:t>
      </w:r>
      <w:r w:rsidR="002879DC">
        <w:rPr>
          <w:color w:val="000000"/>
        </w:rPr>
        <w:t xml:space="preserve"> </w:t>
      </w:r>
    </w:p>
    <w:p w:rsidR="002879DC" w:rsidRDefault="002879DC" w:rsidP="002879DC">
      <w:pPr>
        <w:shd w:val="clear" w:color="auto" w:fill="FFFFFF"/>
        <w:ind w:firstLine="708"/>
        <w:jc w:val="both"/>
        <w:rPr>
          <w:color w:val="000000"/>
        </w:rPr>
      </w:pPr>
    </w:p>
    <w:p w:rsidR="00B677BB" w:rsidRPr="003D016A" w:rsidRDefault="00B677BB" w:rsidP="002879DC">
      <w:pPr>
        <w:pStyle w:val="a7"/>
        <w:numPr>
          <w:ilvl w:val="2"/>
          <w:numId w:val="2"/>
        </w:numPr>
        <w:shd w:val="clear" w:color="auto" w:fill="FFFFFF"/>
        <w:jc w:val="both"/>
        <w:rPr>
          <w:b/>
          <w:color w:val="000000"/>
        </w:rPr>
      </w:pPr>
      <w:r w:rsidRPr="003D016A">
        <w:rPr>
          <w:b/>
          <w:color w:val="000000"/>
        </w:rPr>
        <w:t>На уровне</w:t>
      </w:r>
      <w:r w:rsidR="002879DC" w:rsidRPr="003D016A">
        <w:rPr>
          <w:b/>
          <w:color w:val="000000"/>
        </w:rPr>
        <w:t xml:space="preserve"> </w:t>
      </w:r>
      <w:proofErr w:type="gramStart"/>
      <w:r w:rsidR="002879DC" w:rsidRPr="003D016A">
        <w:rPr>
          <w:b/>
          <w:color w:val="000000"/>
        </w:rPr>
        <w:t>обучающихся</w:t>
      </w:r>
      <w:proofErr w:type="gramEnd"/>
      <w:r w:rsidRPr="003D016A">
        <w:rPr>
          <w:b/>
          <w:color w:val="000000"/>
        </w:rPr>
        <w:t>:</w:t>
      </w:r>
    </w:p>
    <w:p w:rsidR="00B677BB" w:rsidRPr="009B5448" w:rsidRDefault="00B677BB" w:rsidP="002879DC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вовлечение </w:t>
      </w:r>
      <w:proofErr w:type="gramStart"/>
      <w:r w:rsidRPr="009B5448">
        <w:rPr>
          <w:color w:val="000000"/>
        </w:rPr>
        <w:t>по возможности каждого ребенка в ключевые дела школы в одной</w:t>
      </w:r>
      <w:r w:rsidR="002879DC">
        <w:rPr>
          <w:color w:val="000000"/>
        </w:rPr>
        <w:t xml:space="preserve">  </w:t>
      </w:r>
      <w:r w:rsidRPr="009B5448">
        <w:rPr>
          <w:color w:val="000000"/>
        </w:rPr>
        <w:t>из возможных для них ролей</w:t>
      </w:r>
      <w:proofErr w:type="gramEnd"/>
      <w:r w:rsidRPr="009B5448">
        <w:rPr>
          <w:color w:val="000000"/>
        </w:rPr>
        <w:t>: сценаристов, постановщиков, исполнителей, ведущих,</w:t>
      </w:r>
      <w:r w:rsidR="002879DC">
        <w:rPr>
          <w:color w:val="000000"/>
        </w:rPr>
        <w:t xml:space="preserve"> </w:t>
      </w:r>
      <w:r w:rsidRPr="009B5448">
        <w:rPr>
          <w:color w:val="000000"/>
        </w:rPr>
        <w:t>декораторов, музыкальных редакторов, корреспондентов, ответственных за костюмы</w:t>
      </w:r>
      <w:r w:rsidR="002879DC">
        <w:rPr>
          <w:color w:val="000000"/>
        </w:rPr>
        <w:t xml:space="preserve"> </w:t>
      </w:r>
      <w:r w:rsidRPr="009B5448">
        <w:rPr>
          <w:color w:val="000000"/>
        </w:rPr>
        <w:t>и оборудование, ответственных за при</w:t>
      </w:r>
      <w:r w:rsidR="002879DC">
        <w:rPr>
          <w:color w:val="000000"/>
        </w:rPr>
        <w:t>глашение и встречу гостей</w:t>
      </w:r>
      <w:r w:rsidRPr="009B5448">
        <w:rPr>
          <w:color w:val="000000"/>
        </w:rPr>
        <w:t>);</w:t>
      </w:r>
    </w:p>
    <w:p w:rsidR="00B677BB" w:rsidRPr="009B5448" w:rsidRDefault="00B677BB" w:rsidP="002879DC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lastRenderedPageBreak/>
        <w:sym w:font="Symbol" w:char="F0B7"/>
      </w:r>
      <w:r w:rsidRPr="009B5448">
        <w:rPr>
          <w:color w:val="000000"/>
        </w:rPr>
        <w:t xml:space="preserve"> индивидуальная помощь ребенку (при необходимости) в освоении навыков</w:t>
      </w:r>
      <w:r w:rsidR="002879DC">
        <w:rPr>
          <w:color w:val="000000"/>
        </w:rPr>
        <w:t xml:space="preserve"> </w:t>
      </w:r>
      <w:r w:rsidRPr="009B5448">
        <w:rPr>
          <w:color w:val="000000"/>
        </w:rPr>
        <w:t>подготовки, проведения и анализа ключевых дел;</w:t>
      </w:r>
    </w:p>
    <w:p w:rsidR="00B677BB" w:rsidRPr="009B5448" w:rsidRDefault="00B677BB" w:rsidP="002879DC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наблюдение за поведением ребенка в ситуациях подготовки, проведения и</w:t>
      </w:r>
      <w:r w:rsidR="002879DC">
        <w:rPr>
          <w:color w:val="000000"/>
        </w:rPr>
        <w:t xml:space="preserve"> </w:t>
      </w:r>
      <w:r w:rsidRPr="009B5448">
        <w:rPr>
          <w:color w:val="000000"/>
        </w:rPr>
        <w:t>анализа ключевых дел, за его отношениями со сверстниками, старшими и младшими</w:t>
      </w:r>
      <w:r w:rsidR="002879DC">
        <w:rPr>
          <w:color w:val="000000"/>
        </w:rPr>
        <w:t xml:space="preserve"> </w:t>
      </w:r>
      <w:r w:rsidRPr="009B5448">
        <w:rPr>
          <w:color w:val="000000"/>
        </w:rPr>
        <w:t>школьниками, с педагогами и другими взрослыми;</w:t>
      </w:r>
    </w:p>
    <w:p w:rsidR="00B677BB" w:rsidRDefault="00B677BB" w:rsidP="002879DC">
      <w:pPr>
        <w:shd w:val="clear" w:color="auto" w:fill="FFFFFF"/>
        <w:ind w:firstLine="708"/>
        <w:jc w:val="both"/>
        <w:rPr>
          <w:color w:val="000000"/>
        </w:rPr>
      </w:pPr>
      <w:r w:rsidRPr="009B5448">
        <w:rPr>
          <w:color w:val="000000"/>
        </w:rPr>
        <w:sym w:font="Symbol" w:char="F0B7"/>
      </w:r>
      <w:r w:rsidRPr="009B5448">
        <w:rPr>
          <w:color w:val="000000"/>
        </w:rPr>
        <w:t xml:space="preserve"> коррекция поведения ребенка </w:t>
      </w:r>
      <w:r w:rsidR="002879DC" w:rsidRPr="009B5448">
        <w:rPr>
          <w:color w:val="000000"/>
        </w:rPr>
        <w:t xml:space="preserve">при необходимости </w:t>
      </w:r>
      <w:r w:rsidRPr="009B5448">
        <w:rPr>
          <w:color w:val="000000"/>
        </w:rPr>
        <w:t>через частные беседы с</w:t>
      </w:r>
      <w:r w:rsidR="002879DC">
        <w:rPr>
          <w:color w:val="000000"/>
        </w:rPr>
        <w:t xml:space="preserve"> </w:t>
      </w:r>
      <w:r w:rsidRPr="009B5448">
        <w:rPr>
          <w:color w:val="000000"/>
        </w:rPr>
        <w:t>ним, через включение его в совместную работу с другими детьми, которые могли бы</w:t>
      </w:r>
      <w:r w:rsidR="002879DC">
        <w:rPr>
          <w:color w:val="000000"/>
        </w:rPr>
        <w:t xml:space="preserve"> </w:t>
      </w:r>
      <w:r w:rsidRPr="009B5448">
        <w:rPr>
          <w:color w:val="000000"/>
        </w:rPr>
        <w:t>стать хорошим примером для ребенка, через предложение взять в следующем</w:t>
      </w:r>
      <w:r w:rsidR="002879DC">
        <w:rPr>
          <w:color w:val="000000"/>
        </w:rPr>
        <w:t xml:space="preserve"> </w:t>
      </w:r>
      <w:r w:rsidRPr="009B5448">
        <w:rPr>
          <w:color w:val="000000"/>
        </w:rPr>
        <w:t>ключевом деле на себя роль ответственного за тот</w:t>
      </w:r>
      <w:r w:rsidR="002879DC">
        <w:rPr>
          <w:color w:val="000000"/>
        </w:rPr>
        <w:t xml:space="preserve"> или иной фрагмент общей работы;</w:t>
      </w:r>
    </w:p>
    <w:p w:rsidR="006D7204" w:rsidRDefault="006D7204" w:rsidP="002879DC">
      <w:pPr>
        <w:shd w:val="clear" w:color="auto" w:fill="FFFFFF"/>
        <w:jc w:val="center"/>
        <w:rPr>
          <w:b/>
          <w:color w:val="000000"/>
        </w:rPr>
      </w:pPr>
    </w:p>
    <w:p w:rsidR="00B677BB" w:rsidRPr="0075321D" w:rsidRDefault="00B677BB" w:rsidP="00176808">
      <w:pPr>
        <w:shd w:val="clear" w:color="auto" w:fill="FFFFFF"/>
        <w:jc w:val="center"/>
        <w:rPr>
          <w:b/>
          <w:color w:val="000000"/>
        </w:rPr>
      </w:pPr>
      <w:r w:rsidRPr="0075321D">
        <w:rPr>
          <w:b/>
          <w:color w:val="000000"/>
        </w:rPr>
        <w:t>Модуль «Детские общественные объединения»</w:t>
      </w:r>
    </w:p>
    <w:p w:rsidR="00B677BB" w:rsidRPr="0075321D" w:rsidRDefault="00B677BB" w:rsidP="00176808">
      <w:pPr>
        <w:shd w:val="clear" w:color="auto" w:fill="FFFFFF"/>
        <w:ind w:firstLine="708"/>
        <w:jc w:val="both"/>
        <w:rPr>
          <w:color w:val="000000"/>
        </w:rPr>
      </w:pPr>
      <w:r w:rsidRPr="0075321D">
        <w:rPr>
          <w:color w:val="000000"/>
        </w:rPr>
        <w:t>Действующее на базе школы детское общественное объединение – это</w:t>
      </w:r>
      <w:r w:rsidR="00176808" w:rsidRPr="0075321D">
        <w:rPr>
          <w:color w:val="000000"/>
        </w:rPr>
        <w:t xml:space="preserve"> </w:t>
      </w:r>
      <w:r w:rsidRPr="0075321D">
        <w:rPr>
          <w:color w:val="000000"/>
        </w:rPr>
        <w:t>добровольное, самоуправляемое, некоммерческое формирование, созданное по</w:t>
      </w:r>
      <w:r w:rsidR="00176808" w:rsidRPr="0075321D">
        <w:rPr>
          <w:color w:val="000000"/>
        </w:rPr>
        <w:t xml:space="preserve"> </w:t>
      </w:r>
      <w:r w:rsidRPr="0075321D">
        <w:rPr>
          <w:color w:val="000000"/>
        </w:rPr>
        <w:t>инициативе детей и взрослых, объединившихся на основе общности интересов для</w:t>
      </w:r>
      <w:r w:rsidR="00176808" w:rsidRPr="0075321D">
        <w:rPr>
          <w:color w:val="000000"/>
        </w:rPr>
        <w:t xml:space="preserve"> </w:t>
      </w:r>
      <w:r w:rsidRPr="0075321D">
        <w:rPr>
          <w:color w:val="000000"/>
        </w:rPr>
        <w:t>реализации общих целей, указанных в уставе объединения. Его</w:t>
      </w:r>
      <w:r w:rsidR="00176808" w:rsidRPr="0075321D">
        <w:rPr>
          <w:color w:val="000000"/>
        </w:rPr>
        <w:t xml:space="preserve"> </w:t>
      </w:r>
      <w:r w:rsidRPr="0075321D">
        <w:rPr>
          <w:color w:val="000000"/>
        </w:rPr>
        <w:t>правовой основой является ФЗ от 19.05.1995 N 82-ФЗ (ред. от 20.12.2017) "Об</w:t>
      </w:r>
      <w:r w:rsidR="00176808" w:rsidRPr="0075321D">
        <w:rPr>
          <w:color w:val="000000"/>
        </w:rPr>
        <w:t xml:space="preserve"> </w:t>
      </w:r>
      <w:r w:rsidRPr="0075321D">
        <w:rPr>
          <w:color w:val="000000"/>
        </w:rPr>
        <w:t>общественных</w:t>
      </w:r>
      <w:r w:rsidR="00176808" w:rsidRPr="0075321D">
        <w:rPr>
          <w:color w:val="000000"/>
        </w:rPr>
        <w:t xml:space="preserve"> </w:t>
      </w:r>
      <w:r w:rsidRPr="0075321D">
        <w:rPr>
          <w:color w:val="000000"/>
        </w:rPr>
        <w:t>объединениях"</w:t>
      </w:r>
      <w:r w:rsidR="00176808" w:rsidRPr="0075321D">
        <w:rPr>
          <w:color w:val="000000"/>
        </w:rPr>
        <w:t xml:space="preserve"> </w:t>
      </w:r>
      <w:r w:rsidRPr="0075321D">
        <w:rPr>
          <w:color w:val="000000"/>
        </w:rPr>
        <w:t>(ст.</w:t>
      </w:r>
      <w:r w:rsidR="00176808" w:rsidRPr="0075321D">
        <w:rPr>
          <w:color w:val="000000"/>
        </w:rPr>
        <w:t xml:space="preserve"> </w:t>
      </w:r>
      <w:r w:rsidRPr="0075321D">
        <w:rPr>
          <w:color w:val="000000"/>
        </w:rPr>
        <w:t>5).</w:t>
      </w:r>
      <w:r w:rsidR="00176808" w:rsidRPr="0075321D">
        <w:rPr>
          <w:color w:val="000000"/>
        </w:rPr>
        <w:t xml:space="preserve"> </w:t>
      </w:r>
      <w:r w:rsidRPr="0075321D">
        <w:rPr>
          <w:color w:val="000000"/>
        </w:rPr>
        <w:t>Воспитание</w:t>
      </w:r>
      <w:r w:rsidR="00176808" w:rsidRPr="0075321D">
        <w:rPr>
          <w:color w:val="000000"/>
        </w:rPr>
        <w:t xml:space="preserve"> </w:t>
      </w:r>
      <w:r w:rsidRPr="0075321D">
        <w:rPr>
          <w:color w:val="000000"/>
        </w:rPr>
        <w:t>в</w:t>
      </w:r>
      <w:r w:rsidR="00176808" w:rsidRPr="0075321D">
        <w:rPr>
          <w:color w:val="000000"/>
        </w:rPr>
        <w:t xml:space="preserve"> </w:t>
      </w:r>
      <w:r w:rsidRPr="0075321D">
        <w:rPr>
          <w:color w:val="000000"/>
        </w:rPr>
        <w:t>детском</w:t>
      </w:r>
      <w:r w:rsidR="00176808" w:rsidRPr="0075321D">
        <w:rPr>
          <w:color w:val="000000"/>
        </w:rPr>
        <w:t xml:space="preserve"> </w:t>
      </w:r>
      <w:r w:rsidRPr="0075321D">
        <w:rPr>
          <w:color w:val="000000"/>
        </w:rPr>
        <w:t>общественном</w:t>
      </w:r>
      <w:r w:rsidR="00176808" w:rsidRPr="0075321D">
        <w:rPr>
          <w:color w:val="000000"/>
        </w:rPr>
        <w:t xml:space="preserve"> </w:t>
      </w:r>
      <w:r w:rsidRPr="0075321D">
        <w:rPr>
          <w:color w:val="000000"/>
        </w:rPr>
        <w:t>объединении осуществляется</w:t>
      </w:r>
      <w:r w:rsidR="00176808" w:rsidRPr="0075321D">
        <w:rPr>
          <w:color w:val="000000"/>
        </w:rPr>
        <w:t xml:space="preserve"> </w:t>
      </w:r>
      <w:proofErr w:type="gramStart"/>
      <w:r w:rsidR="00176808" w:rsidRPr="0075321D">
        <w:rPr>
          <w:color w:val="000000"/>
        </w:rPr>
        <w:t>через</w:t>
      </w:r>
      <w:proofErr w:type="gramEnd"/>
      <w:r w:rsidR="00176808" w:rsidRPr="0075321D">
        <w:rPr>
          <w:color w:val="000000"/>
        </w:rPr>
        <w:t xml:space="preserve">: </w:t>
      </w:r>
      <w:r w:rsidRPr="0075321D">
        <w:rPr>
          <w:color w:val="000000"/>
        </w:rPr>
        <w:t xml:space="preserve"> </w:t>
      </w:r>
    </w:p>
    <w:p w:rsidR="00F52DEB" w:rsidRDefault="00F52DEB" w:rsidP="002168EF">
      <w:pPr>
        <w:pStyle w:val="a7"/>
        <w:numPr>
          <w:ilvl w:val="0"/>
          <w:numId w:val="31"/>
        </w:numPr>
        <w:shd w:val="clear" w:color="auto" w:fill="FFFFFF"/>
        <w:ind w:left="426" w:hanging="426"/>
        <w:jc w:val="both"/>
      </w:pPr>
      <w: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 </w:t>
      </w:r>
    </w:p>
    <w:p w:rsidR="00F52DEB" w:rsidRDefault="00F52DEB" w:rsidP="002168EF">
      <w:pPr>
        <w:pStyle w:val="a7"/>
        <w:numPr>
          <w:ilvl w:val="0"/>
          <w:numId w:val="31"/>
        </w:numPr>
        <w:shd w:val="clear" w:color="auto" w:fill="FFFFFF"/>
        <w:ind w:left="426" w:hanging="426"/>
        <w:jc w:val="both"/>
      </w:pPr>
      <w: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>
        <w:t xml:space="preserve"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гимназии территории (работа в пришкольном саду, уход за деревьями и кустарниками, благоустройство клумб) и др.; </w:t>
      </w:r>
      <w:proofErr w:type="gramEnd"/>
    </w:p>
    <w:p w:rsidR="002168EF" w:rsidRDefault="00F52DEB" w:rsidP="002168EF">
      <w:pPr>
        <w:pStyle w:val="a7"/>
        <w:numPr>
          <w:ilvl w:val="0"/>
          <w:numId w:val="31"/>
        </w:numPr>
        <w:shd w:val="clear" w:color="auto" w:fill="FFFFFF"/>
        <w:ind w:left="426" w:hanging="426"/>
        <w:jc w:val="both"/>
      </w:pPr>
      <w:r>
        <w:t xml:space="preserve">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>
        <w:t>квестов</w:t>
      </w:r>
      <w:proofErr w:type="spellEnd"/>
      <w:r>
        <w:t xml:space="preserve">, театрализаций и т. п.); </w:t>
      </w:r>
    </w:p>
    <w:p w:rsidR="00425F46" w:rsidRDefault="00F52DEB" w:rsidP="00D661DD">
      <w:pPr>
        <w:shd w:val="clear" w:color="auto" w:fill="FFFFFF"/>
        <w:ind w:firstLine="708"/>
        <w:jc w:val="both"/>
      </w:pPr>
      <w:r>
        <w:t>Первичное отделение Общероссийской общественно-государственной детско-юношеской организации - Российское движение детей и молодёжи «Движение первых» – общероссийская общественно-государственная</w:t>
      </w:r>
      <w:r w:rsidR="00A20DCD">
        <w:t xml:space="preserve"> </w:t>
      </w:r>
      <w:proofErr w:type="spellStart"/>
      <w:r w:rsidR="00A20DCD">
        <w:t>детскомолодёжная</w:t>
      </w:r>
      <w:proofErr w:type="spellEnd"/>
      <w:r w:rsidR="00A20DCD">
        <w:t xml:space="preserve"> организация. В</w:t>
      </w:r>
      <w:r>
        <w:t xml:space="preserve"> соответствии с Федеральным законом «О российском движении детей и мол</w:t>
      </w:r>
      <w:r w:rsidR="00A20DCD">
        <w:t xml:space="preserve">одежи» от 14.07.2022 N 261-ФЗ </w:t>
      </w:r>
      <w:proofErr w:type="gramStart"/>
      <w:r w:rsidR="00A20DCD">
        <w:t>о</w:t>
      </w:r>
      <w:r>
        <w:t>риентирована</w:t>
      </w:r>
      <w:proofErr w:type="gramEnd"/>
      <w: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обучающийся стар</w:t>
      </w:r>
      <w:r w:rsidR="00425F46">
        <w:t>ше 8 лет. Дети и родители само</w:t>
      </w:r>
      <w:r>
        <w:t xml:space="preserve">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:rsidR="00425F46" w:rsidRDefault="00F52DEB" w:rsidP="00D661DD">
      <w:pPr>
        <w:shd w:val="clear" w:color="auto" w:fill="FFFFFF"/>
        <w:ind w:firstLine="708"/>
        <w:jc w:val="both"/>
      </w:pPr>
      <w:r>
        <w:t xml:space="preserve">Одно из направлений РДДМ «Движение первых» - программа «Орлята России» – уникальный проект, направленный на развитие социальной активности школьников </w:t>
      </w:r>
      <w:r>
        <w:lastRenderedPageBreak/>
        <w:t xml:space="preserve">младших классов </w:t>
      </w:r>
      <w:proofErr w:type="gramStart"/>
      <w:r>
        <w:t>в</w:t>
      </w:r>
      <w:proofErr w:type="gramEnd"/>
      <w:r>
        <w:t xml:space="preserve"> </w:t>
      </w:r>
      <w:proofErr w:type="gramStart"/>
      <w:r>
        <w:t>рамкам</w:t>
      </w:r>
      <w:proofErr w:type="gramEnd"/>
      <w:r>
        <w:t xml:space="preserve"> патриотического воспитания граждан РФ. Участниками программы «Орлята России»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</w:t>
      </w:r>
    </w:p>
    <w:p w:rsidR="00111C70" w:rsidRDefault="00F52DEB" w:rsidP="00D661DD">
      <w:pPr>
        <w:shd w:val="clear" w:color="auto" w:fill="FFFFFF"/>
        <w:ind w:firstLine="708"/>
        <w:jc w:val="both"/>
      </w:pPr>
      <w:proofErr w:type="gramStart"/>
      <w:r>
        <w:t>Обучающиеся</w:t>
      </w:r>
      <w:proofErr w:type="gramEnd"/>
      <w:r>
        <w:t xml:space="preserve"> принимают участие в мероприятиях и Всероссийских акциях «Дней единых действий» в таких как: </w:t>
      </w:r>
      <w:proofErr w:type="gramStart"/>
      <w: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>
        <w:t>книгодарения</w:t>
      </w:r>
      <w:proofErr w:type="spellEnd"/>
      <w:r>
        <w:t>, День защитника Отечества, День космонавтики, Международный женский день, День счастья, День смеха, День Победы, День защиты детей.</w:t>
      </w:r>
      <w:proofErr w:type="gramEnd"/>
    </w:p>
    <w:p w:rsidR="001B2CCF" w:rsidRDefault="001B2CCF" w:rsidP="00D661DD">
      <w:pPr>
        <w:shd w:val="clear" w:color="auto" w:fill="FFFFFF"/>
        <w:ind w:firstLine="708"/>
        <w:jc w:val="both"/>
        <w:rPr>
          <w:color w:val="000000"/>
        </w:rPr>
      </w:pPr>
      <w:r>
        <w:t>ЮИДД – объединение учащихся, которое создано с целью совершенствования работы по профилактике дорожно-транспортных правонарушений среди детей и подростков, воспитания у них высокой транспортной культуры, коллективизма, а также оказания содействия в изучении обучающимися правил дорожного движения, безопасного поведения на улицах и дорогах.</w:t>
      </w:r>
    </w:p>
    <w:p w:rsidR="003E6AC1" w:rsidRDefault="003E6AC1" w:rsidP="003458BE">
      <w:pPr>
        <w:shd w:val="clear" w:color="auto" w:fill="FFFFFF"/>
        <w:ind w:firstLine="360"/>
        <w:jc w:val="both"/>
        <w:textAlignment w:val="baseline"/>
        <w:rPr>
          <w:spacing w:val="1"/>
        </w:rPr>
      </w:pPr>
    </w:p>
    <w:p w:rsidR="003E6AC1" w:rsidRDefault="003E6AC1" w:rsidP="003E6AC1">
      <w:pPr>
        <w:shd w:val="clear" w:color="auto" w:fill="FFFFFF"/>
        <w:ind w:firstLine="360"/>
        <w:jc w:val="center"/>
        <w:textAlignment w:val="baseline"/>
        <w:rPr>
          <w:b/>
          <w:spacing w:val="1"/>
        </w:rPr>
      </w:pPr>
      <w:r w:rsidRPr="003E6AC1">
        <w:rPr>
          <w:b/>
          <w:spacing w:val="1"/>
        </w:rPr>
        <w:t>Модуль «Школьный музей»</w:t>
      </w:r>
    </w:p>
    <w:p w:rsidR="003E6AC1" w:rsidRPr="003E6AC1" w:rsidRDefault="003E6AC1" w:rsidP="00BF5F2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222222"/>
        </w:rPr>
      </w:pPr>
      <w:r w:rsidRPr="003E6AC1">
        <w:rPr>
          <w:rStyle w:val="ac"/>
          <w:rFonts w:eastAsiaTheme="majorEastAsia"/>
          <w:b w:val="0"/>
          <w:color w:val="222222"/>
        </w:rPr>
        <w:t>Задачи</w:t>
      </w:r>
      <w:r w:rsidRPr="003E6AC1">
        <w:rPr>
          <w:color w:val="222222"/>
        </w:rPr>
        <w:t> школьного музея:</w:t>
      </w:r>
    </w:p>
    <w:p w:rsidR="003E6AC1" w:rsidRPr="003E6AC1" w:rsidRDefault="00BF5F2E" w:rsidP="003E6AC1">
      <w:pPr>
        <w:numPr>
          <w:ilvl w:val="0"/>
          <w:numId w:val="10"/>
        </w:numPr>
        <w:shd w:val="clear" w:color="auto" w:fill="FFFFFF"/>
        <w:ind w:left="450"/>
        <w:jc w:val="both"/>
        <w:rPr>
          <w:color w:val="222222"/>
        </w:rPr>
      </w:pPr>
      <w:r>
        <w:rPr>
          <w:color w:val="222222"/>
        </w:rPr>
        <w:t>активизация</w:t>
      </w:r>
      <w:r w:rsidR="003E6AC1" w:rsidRPr="003E6AC1">
        <w:rPr>
          <w:color w:val="222222"/>
        </w:rPr>
        <w:t xml:space="preserve"> роли школьного музея в патриотическом и </w:t>
      </w:r>
      <w:r>
        <w:rPr>
          <w:color w:val="222222"/>
        </w:rPr>
        <w:t>духовно-</w:t>
      </w:r>
      <w:r w:rsidR="003E6AC1" w:rsidRPr="003E6AC1">
        <w:rPr>
          <w:color w:val="222222"/>
        </w:rPr>
        <w:t xml:space="preserve">нравственном воспитании </w:t>
      </w:r>
      <w:proofErr w:type="gramStart"/>
      <w:r>
        <w:rPr>
          <w:color w:val="222222"/>
        </w:rPr>
        <w:t>обучающихся</w:t>
      </w:r>
      <w:proofErr w:type="gramEnd"/>
      <w:r w:rsidR="003E6AC1" w:rsidRPr="003E6AC1">
        <w:rPr>
          <w:color w:val="222222"/>
        </w:rPr>
        <w:t>;</w:t>
      </w:r>
    </w:p>
    <w:p w:rsidR="003E6AC1" w:rsidRPr="003E6AC1" w:rsidRDefault="003E6AC1" w:rsidP="003E6AC1">
      <w:pPr>
        <w:numPr>
          <w:ilvl w:val="0"/>
          <w:numId w:val="10"/>
        </w:numPr>
        <w:shd w:val="clear" w:color="auto" w:fill="FFFFFF"/>
        <w:ind w:left="450"/>
        <w:jc w:val="both"/>
        <w:rPr>
          <w:color w:val="222222"/>
        </w:rPr>
      </w:pPr>
      <w:r w:rsidRPr="003E6AC1">
        <w:rPr>
          <w:color w:val="222222"/>
        </w:rPr>
        <w:t>воспитание любви и уважения к прошлому своей страны</w:t>
      </w:r>
      <w:r w:rsidR="00BF5F2E">
        <w:rPr>
          <w:color w:val="222222"/>
        </w:rPr>
        <w:t>, города, школы, семьи</w:t>
      </w:r>
      <w:r w:rsidRPr="003E6AC1">
        <w:rPr>
          <w:color w:val="222222"/>
        </w:rPr>
        <w:t>;</w:t>
      </w:r>
    </w:p>
    <w:p w:rsidR="003E6AC1" w:rsidRPr="003E6AC1" w:rsidRDefault="003E6AC1" w:rsidP="003E6AC1">
      <w:pPr>
        <w:numPr>
          <w:ilvl w:val="0"/>
          <w:numId w:val="10"/>
        </w:numPr>
        <w:shd w:val="clear" w:color="auto" w:fill="FFFFFF"/>
        <w:ind w:left="450"/>
        <w:jc w:val="both"/>
        <w:rPr>
          <w:color w:val="222222"/>
        </w:rPr>
      </w:pPr>
      <w:r w:rsidRPr="003E6AC1">
        <w:rPr>
          <w:color w:val="222222"/>
        </w:rPr>
        <w:t>сохранение и поддержание традиций образовательного учреждения;</w:t>
      </w:r>
    </w:p>
    <w:p w:rsidR="003E6AC1" w:rsidRPr="00BF5F2E" w:rsidRDefault="003E6AC1" w:rsidP="00BF5F2E">
      <w:pPr>
        <w:numPr>
          <w:ilvl w:val="0"/>
          <w:numId w:val="10"/>
        </w:numPr>
        <w:shd w:val="clear" w:color="auto" w:fill="FFFFFF"/>
        <w:ind w:left="450"/>
        <w:jc w:val="both"/>
        <w:rPr>
          <w:color w:val="222222"/>
        </w:rPr>
      </w:pPr>
      <w:r w:rsidRPr="00BF5F2E">
        <w:rPr>
          <w:color w:val="222222"/>
        </w:rPr>
        <w:t>овладение учащимися практическими навыками поисковой, исследовательской деятельности;</w:t>
      </w:r>
      <w:r w:rsidR="00BF5F2E" w:rsidRPr="00BF5F2E">
        <w:rPr>
          <w:color w:val="222222"/>
        </w:rPr>
        <w:t xml:space="preserve"> пополнение музейных фондов.</w:t>
      </w:r>
    </w:p>
    <w:p w:rsidR="00BF5F2E" w:rsidRDefault="00BF5F2E" w:rsidP="003E6AC1">
      <w:pPr>
        <w:pStyle w:val="a3"/>
        <w:shd w:val="clear" w:color="auto" w:fill="FFFFFF"/>
        <w:spacing w:before="0" w:beforeAutospacing="0" w:after="0" w:afterAutospacing="0"/>
        <w:jc w:val="both"/>
        <w:rPr>
          <w:rStyle w:val="ac"/>
          <w:rFonts w:eastAsiaTheme="majorEastAsia"/>
          <w:color w:val="222222"/>
          <w:u w:val="single"/>
        </w:rPr>
      </w:pPr>
    </w:p>
    <w:p w:rsidR="003E6AC1" w:rsidRPr="003E6AC1" w:rsidRDefault="003E6AC1" w:rsidP="00BF5F2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222222"/>
        </w:rPr>
      </w:pPr>
      <w:r w:rsidRPr="00BF5F2E">
        <w:rPr>
          <w:rStyle w:val="ac"/>
          <w:rFonts w:eastAsiaTheme="majorEastAsia"/>
          <w:b w:val="0"/>
          <w:color w:val="222222"/>
        </w:rPr>
        <w:t>Направления</w:t>
      </w:r>
      <w:r w:rsidRPr="003E6AC1">
        <w:rPr>
          <w:color w:val="222222"/>
        </w:rPr>
        <w:t> работы:</w:t>
      </w:r>
    </w:p>
    <w:p w:rsidR="003E6AC1" w:rsidRDefault="00BF5F2E" w:rsidP="003E6AC1">
      <w:pPr>
        <w:numPr>
          <w:ilvl w:val="0"/>
          <w:numId w:val="11"/>
        </w:numPr>
        <w:shd w:val="clear" w:color="auto" w:fill="FFFFFF"/>
        <w:ind w:left="450"/>
        <w:jc w:val="both"/>
        <w:rPr>
          <w:color w:val="222222"/>
        </w:rPr>
      </w:pPr>
      <w:r>
        <w:rPr>
          <w:color w:val="222222"/>
        </w:rPr>
        <w:t>проектная и исследовательская деятельность школьников</w:t>
      </w:r>
    </w:p>
    <w:p w:rsidR="00BF5F2E" w:rsidRDefault="00BF5F2E" w:rsidP="003E6AC1">
      <w:pPr>
        <w:numPr>
          <w:ilvl w:val="0"/>
          <w:numId w:val="11"/>
        </w:numPr>
        <w:shd w:val="clear" w:color="auto" w:fill="FFFFFF"/>
        <w:ind w:left="450"/>
        <w:jc w:val="both"/>
        <w:rPr>
          <w:color w:val="222222"/>
        </w:rPr>
      </w:pPr>
      <w:r>
        <w:rPr>
          <w:color w:val="222222"/>
        </w:rPr>
        <w:t>внеурочная работа, организация кружков, клубов, секций</w:t>
      </w:r>
    </w:p>
    <w:p w:rsidR="003E6AC1" w:rsidRPr="00BF5F2E" w:rsidRDefault="00BF5F2E" w:rsidP="00BF5F2E">
      <w:pPr>
        <w:numPr>
          <w:ilvl w:val="0"/>
          <w:numId w:val="11"/>
        </w:numPr>
        <w:shd w:val="clear" w:color="auto" w:fill="FFFFFF"/>
        <w:ind w:left="450"/>
        <w:jc w:val="both"/>
        <w:rPr>
          <w:color w:val="222222"/>
        </w:rPr>
      </w:pPr>
      <w:r>
        <w:rPr>
          <w:color w:val="222222"/>
        </w:rPr>
        <w:t>организация экскурсий в музей</w:t>
      </w:r>
    </w:p>
    <w:p w:rsidR="003E6AC1" w:rsidRPr="003E6AC1" w:rsidRDefault="00BF5F2E" w:rsidP="003E6AC1">
      <w:pPr>
        <w:numPr>
          <w:ilvl w:val="0"/>
          <w:numId w:val="11"/>
        </w:numPr>
        <w:shd w:val="clear" w:color="auto" w:fill="FFFFFF"/>
        <w:ind w:left="450"/>
        <w:jc w:val="both"/>
        <w:rPr>
          <w:color w:val="222222"/>
        </w:rPr>
      </w:pPr>
      <w:r>
        <w:rPr>
          <w:color w:val="222222"/>
        </w:rPr>
        <w:t>о</w:t>
      </w:r>
      <w:r w:rsidR="003E6AC1" w:rsidRPr="003E6AC1">
        <w:rPr>
          <w:color w:val="222222"/>
        </w:rPr>
        <w:t>рга</w:t>
      </w:r>
      <w:r>
        <w:rPr>
          <w:color w:val="222222"/>
        </w:rPr>
        <w:t xml:space="preserve">низация работы с фондами музея </w:t>
      </w:r>
    </w:p>
    <w:p w:rsidR="003E6AC1" w:rsidRPr="003E6AC1" w:rsidRDefault="00BF5F2E" w:rsidP="003E6AC1">
      <w:pPr>
        <w:numPr>
          <w:ilvl w:val="0"/>
          <w:numId w:val="11"/>
        </w:numPr>
        <w:shd w:val="clear" w:color="auto" w:fill="FFFFFF"/>
        <w:ind w:left="450"/>
        <w:jc w:val="both"/>
        <w:rPr>
          <w:color w:val="222222"/>
        </w:rPr>
      </w:pPr>
      <w:r>
        <w:rPr>
          <w:color w:val="222222"/>
        </w:rPr>
        <w:t xml:space="preserve">участие в </w:t>
      </w:r>
      <w:r w:rsidR="003E6AC1" w:rsidRPr="003E6AC1">
        <w:rPr>
          <w:color w:val="222222"/>
        </w:rPr>
        <w:t xml:space="preserve">мероприятиях </w:t>
      </w:r>
      <w:r>
        <w:rPr>
          <w:color w:val="222222"/>
        </w:rPr>
        <w:t>патриотической и краеведческой направленности</w:t>
      </w:r>
    </w:p>
    <w:p w:rsidR="00BF5F2E" w:rsidRDefault="00BF5F2E" w:rsidP="003E6AC1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BF5F2E" w:rsidRPr="00BF5F2E" w:rsidRDefault="00BF5F2E" w:rsidP="00BF5F2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222222"/>
        </w:rPr>
      </w:pPr>
      <w:r w:rsidRPr="00BF5F2E">
        <w:rPr>
          <w:color w:val="222222"/>
        </w:rPr>
        <w:t>Проектная</w:t>
      </w:r>
      <w:r w:rsidR="003E6AC1" w:rsidRPr="00BF5F2E">
        <w:rPr>
          <w:color w:val="222222"/>
        </w:rPr>
        <w:t xml:space="preserve"> и научно-исследовательская работа</w:t>
      </w:r>
      <w:r>
        <w:rPr>
          <w:color w:val="222222"/>
        </w:rPr>
        <w:t xml:space="preserve"> с учащимися – </w:t>
      </w:r>
      <w:r w:rsidR="003E6AC1" w:rsidRPr="00BF5F2E">
        <w:rPr>
          <w:color w:val="222222"/>
        </w:rPr>
        <w:t>обобщени</w:t>
      </w:r>
      <w:r>
        <w:rPr>
          <w:color w:val="222222"/>
        </w:rPr>
        <w:t>е</w:t>
      </w:r>
      <w:r w:rsidR="003E6AC1" w:rsidRPr="00BF5F2E">
        <w:rPr>
          <w:color w:val="222222"/>
        </w:rPr>
        <w:t xml:space="preserve"> историко-краеведческого материала в фондах школьного музея.</w:t>
      </w:r>
      <w:r>
        <w:rPr>
          <w:color w:val="222222"/>
        </w:rPr>
        <w:t xml:space="preserve"> </w:t>
      </w:r>
      <w:r w:rsidR="003E6AC1" w:rsidRPr="00BF5F2E">
        <w:rPr>
          <w:color w:val="222222"/>
        </w:rPr>
        <w:t>Методическая функция музея объединяет педагогический коллектив</w:t>
      </w:r>
      <w:r>
        <w:rPr>
          <w:color w:val="222222"/>
        </w:rPr>
        <w:t xml:space="preserve"> школы и учащихся в общем деле </w:t>
      </w:r>
      <w:r w:rsidR="003E6AC1" w:rsidRPr="00BF5F2E">
        <w:rPr>
          <w:color w:val="222222"/>
        </w:rPr>
        <w:t>в историко-краеведческом и патриотическом направлении</w:t>
      </w:r>
      <w:r>
        <w:rPr>
          <w:color w:val="222222"/>
        </w:rPr>
        <w:t xml:space="preserve">. </w:t>
      </w:r>
      <w:r w:rsidRPr="00BF5F2E">
        <w:rPr>
          <w:color w:val="222222"/>
        </w:rPr>
        <w:t>Посредством музея создается обратная связь между учеником и учителем, классом и к</w:t>
      </w:r>
      <w:r>
        <w:rPr>
          <w:color w:val="222222"/>
        </w:rPr>
        <w:t xml:space="preserve">лассным руководителем, музей </w:t>
      </w:r>
      <w:r w:rsidRPr="00BF5F2E">
        <w:rPr>
          <w:color w:val="222222"/>
        </w:rPr>
        <w:t>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3E6AC1" w:rsidRDefault="003E6AC1" w:rsidP="00BF5F2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222222"/>
        </w:rPr>
      </w:pPr>
    </w:p>
    <w:p w:rsidR="003E6AC1" w:rsidRPr="00BF5F2E" w:rsidRDefault="00BF5F2E" w:rsidP="00BF5F2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222222"/>
        </w:rPr>
      </w:pPr>
      <w:r>
        <w:rPr>
          <w:color w:val="222222"/>
        </w:rPr>
        <w:t>На школьном уровне:</w:t>
      </w:r>
    </w:p>
    <w:p w:rsidR="003E6AC1" w:rsidRPr="00BF5F2E" w:rsidRDefault="00775409" w:rsidP="003E6AC1">
      <w:pPr>
        <w:numPr>
          <w:ilvl w:val="0"/>
          <w:numId w:val="13"/>
        </w:numPr>
        <w:shd w:val="clear" w:color="auto" w:fill="FFFFFF"/>
        <w:ind w:left="450"/>
        <w:jc w:val="both"/>
        <w:rPr>
          <w:color w:val="222222"/>
        </w:rPr>
      </w:pPr>
      <w:r>
        <w:rPr>
          <w:color w:val="222222"/>
        </w:rPr>
        <w:t>о</w:t>
      </w:r>
      <w:r w:rsidR="003E6AC1" w:rsidRPr="00BF5F2E">
        <w:rPr>
          <w:color w:val="222222"/>
        </w:rPr>
        <w:t>птимизация деятельности музея в русле программы воспитания;</w:t>
      </w:r>
    </w:p>
    <w:p w:rsidR="003E6AC1" w:rsidRPr="00BF5F2E" w:rsidRDefault="00775409" w:rsidP="003E6AC1">
      <w:pPr>
        <w:numPr>
          <w:ilvl w:val="0"/>
          <w:numId w:val="13"/>
        </w:numPr>
        <w:shd w:val="clear" w:color="auto" w:fill="FFFFFF"/>
        <w:ind w:left="450"/>
        <w:jc w:val="both"/>
        <w:rPr>
          <w:color w:val="222222"/>
        </w:rPr>
      </w:pPr>
      <w:r>
        <w:rPr>
          <w:color w:val="222222"/>
        </w:rPr>
        <w:t>с</w:t>
      </w:r>
      <w:r w:rsidR="003E6AC1" w:rsidRPr="00BF5F2E">
        <w:rPr>
          <w:color w:val="222222"/>
        </w:rPr>
        <w:t>овершенствовани</w:t>
      </w:r>
      <w:r>
        <w:rPr>
          <w:color w:val="222222"/>
        </w:rPr>
        <w:t>е содержания деятельности музея, у</w:t>
      </w:r>
      <w:r w:rsidRPr="00BF5F2E">
        <w:rPr>
          <w:color w:val="222222"/>
        </w:rPr>
        <w:t>крепление материальной базы</w:t>
      </w:r>
      <w:r>
        <w:rPr>
          <w:color w:val="222222"/>
        </w:rPr>
        <w:t>;</w:t>
      </w:r>
      <w:r w:rsidRPr="00BF5F2E">
        <w:rPr>
          <w:color w:val="222222"/>
        </w:rPr>
        <w:t xml:space="preserve"> </w:t>
      </w:r>
    </w:p>
    <w:p w:rsidR="003E6AC1" w:rsidRPr="00775409" w:rsidRDefault="00775409" w:rsidP="00775409">
      <w:pPr>
        <w:numPr>
          <w:ilvl w:val="0"/>
          <w:numId w:val="13"/>
        </w:numPr>
        <w:shd w:val="clear" w:color="auto" w:fill="FFFFFF"/>
        <w:ind w:left="450"/>
        <w:jc w:val="both"/>
        <w:rPr>
          <w:color w:val="222222"/>
        </w:rPr>
      </w:pPr>
      <w:r>
        <w:rPr>
          <w:color w:val="222222"/>
        </w:rPr>
        <w:t>р</w:t>
      </w:r>
      <w:r w:rsidR="003E6AC1" w:rsidRPr="00BF5F2E">
        <w:rPr>
          <w:color w:val="222222"/>
        </w:rPr>
        <w:t xml:space="preserve">ост профессионального мастерства </w:t>
      </w:r>
      <w:r>
        <w:rPr>
          <w:color w:val="222222"/>
        </w:rPr>
        <w:t>школьников -</w:t>
      </w:r>
      <w:r w:rsidR="003E6AC1" w:rsidRPr="00BF5F2E">
        <w:rPr>
          <w:color w:val="222222"/>
        </w:rPr>
        <w:t xml:space="preserve"> экскурсоводов</w:t>
      </w:r>
      <w:r>
        <w:rPr>
          <w:color w:val="222222"/>
        </w:rPr>
        <w:t>, исследователей</w:t>
      </w:r>
      <w:r w:rsidR="003E6AC1" w:rsidRPr="00BF5F2E">
        <w:rPr>
          <w:color w:val="222222"/>
        </w:rPr>
        <w:t>;</w:t>
      </w:r>
    </w:p>
    <w:p w:rsidR="00BF5F2E" w:rsidRDefault="00775409" w:rsidP="00775409">
      <w:pPr>
        <w:pStyle w:val="a3"/>
        <w:shd w:val="clear" w:color="auto" w:fill="FFFFFF"/>
        <w:tabs>
          <w:tab w:val="left" w:pos="5675"/>
        </w:tabs>
        <w:spacing w:before="0" w:beforeAutospacing="0" w:after="0" w:afterAutospacing="0"/>
        <w:ind w:firstLine="450"/>
        <w:jc w:val="both"/>
        <w:rPr>
          <w:color w:val="222222"/>
        </w:rPr>
      </w:pPr>
      <w:r>
        <w:rPr>
          <w:color w:val="222222"/>
        </w:rPr>
        <w:tab/>
      </w:r>
    </w:p>
    <w:p w:rsidR="003E6AC1" w:rsidRPr="00BF5F2E" w:rsidRDefault="00BF5F2E" w:rsidP="00BF5F2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222222"/>
        </w:rPr>
      </w:pPr>
      <w:r>
        <w:rPr>
          <w:color w:val="222222"/>
        </w:rPr>
        <w:t xml:space="preserve">На уровне </w:t>
      </w:r>
      <w:proofErr w:type="gramStart"/>
      <w:r>
        <w:rPr>
          <w:color w:val="222222"/>
        </w:rPr>
        <w:t>обучающегося</w:t>
      </w:r>
      <w:proofErr w:type="gramEnd"/>
      <w:r>
        <w:rPr>
          <w:color w:val="222222"/>
        </w:rPr>
        <w:t>:</w:t>
      </w:r>
    </w:p>
    <w:p w:rsidR="003E6AC1" w:rsidRPr="00BF5F2E" w:rsidRDefault="00775409" w:rsidP="003E6AC1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м</w:t>
      </w:r>
      <w:r w:rsidR="003E6AC1" w:rsidRPr="00BF5F2E">
        <w:rPr>
          <w:color w:val="222222"/>
        </w:rPr>
        <w:t>узейная деятельность способствует приобретению у учащихся новых компетенций:</w:t>
      </w:r>
    </w:p>
    <w:p w:rsidR="003E6AC1" w:rsidRPr="00BF5F2E" w:rsidRDefault="00775409" w:rsidP="003E6AC1">
      <w:pPr>
        <w:numPr>
          <w:ilvl w:val="0"/>
          <w:numId w:val="14"/>
        </w:numPr>
        <w:shd w:val="clear" w:color="auto" w:fill="FFFFFF"/>
        <w:ind w:left="450"/>
        <w:jc w:val="both"/>
        <w:rPr>
          <w:color w:val="222222"/>
        </w:rPr>
      </w:pPr>
      <w:r>
        <w:rPr>
          <w:color w:val="222222"/>
        </w:rPr>
        <w:t>и</w:t>
      </w:r>
      <w:r w:rsidR="003E6AC1" w:rsidRPr="00BF5F2E">
        <w:rPr>
          <w:color w:val="222222"/>
        </w:rPr>
        <w:t>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3E6AC1" w:rsidRPr="00BF5F2E" w:rsidRDefault="00775409" w:rsidP="003E6AC1">
      <w:pPr>
        <w:numPr>
          <w:ilvl w:val="0"/>
          <w:numId w:val="14"/>
        </w:numPr>
        <w:shd w:val="clear" w:color="auto" w:fill="FFFFFF"/>
        <w:ind w:left="450"/>
        <w:jc w:val="both"/>
        <w:rPr>
          <w:color w:val="222222"/>
        </w:rPr>
      </w:pPr>
      <w:r>
        <w:rPr>
          <w:color w:val="222222"/>
        </w:rPr>
        <w:lastRenderedPageBreak/>
        <w:t>м</w:t>
      </w:r>
      <w:r w:rsidR="003E6AC1" w:rsidRPr="00BF5F2E">
        <w:rPr>
          <w:color w:val="222222"/>
        </w:rPr>
        <w:t xml:space="preserve">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="003E6AC1" w:rsidRPr="00BF5F2E">
        <w:rPr>
          <w:color w:val="222222"/>
        </w:rPr>
        <w:t>саморегуляции</w:t>
      </w:r>
      <w:proofErr w:type="spellEnd"/>
      <w:r w:rsidR="003E6AC1" w:rsidRPr="00BF5F2E">
        <w:rPr>
          <w:color w:val="222222"/>
        </w:rPr>
        <w:t xml:space="preserve"> и деятельности);</w:t>
      </w:r>
    </w:p>
    <w:p w:rsidR="003E6AC1" w:rsidRPr="003E6AC1" w:rsidRDefault="00775409" w:rsidP="003E6AC1">
      <w:pPr>
        <w:numPr>
          <w:ilvl w:val="0"/>
          <w:numId w:val="14"/>
        </w:numPr>
        <w:shd w:val="clear" w:color="auto" w:fill="FFFFFF"/>
        <w:ind w:left="450"/>
        <w:jc w:val="both"/>
        <w:rPr>
          <w:color w:val="222222"/>
        </w:rPr>
      </w:pPr>
      <w:r>
        <w:rPr>
          <w:color w:val="222222"/>
        </w:rPr>
        <w:t>к</w:t>
      </w:r>
      <w:r w:rsidR="003E6AC1" w:rsidRPr="00BF5F2E">
        <w:rPr>
          <w:color w:val="222222"/>
        </w:rPr>
        <w:t>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</w:t>
      </w:r>
      <w:r w:rsidR="003E6AC1" w:rsidRPr="003E6AC1">
        <w:rPr>
          <w:color w:val="222222"/>
        </w:rPr>
        <w:t>ыки интервьюирования, устного опроса);</w:t>
      </w:r>
    </w:p>
    <w:p w:rsidR="003E6AC1" w:rsidRDefault="00775409" w:rsidP="003E6AC1">
      <w:pPr>
        <w:numPr>
          <w:ilvl w:val="0"/>
          <w:numId w:val="14"/>
        </w:numPr>
        <w:shd w:val="clear" w:color="auto" w:fill="FFFFFF"/>
        <w:ind w:left="450"/>
        <w:jc w:val="both"/>
        <w:rPr>
          <w:color w:val="222222"/>
        </w:rPr>
      </w:pPr>
      <w:r>
        <w:rPr>
          <w:color w:val="222222"/>
        </w:rPr>
        <w:t>п</w:t>
      </w:r>
      <w:r w:rsidR="003E6AC1" w:rsidRPr="003E6AC1">
        <w:rPr>
          <w:color w:val="222222"/>
        </w:rPr>
        <w:t>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5B63D1" w:rsidRDefault="005B63D1" w:rsidP="005B63D1">
      <w:pPr>
        <w:shd w:val="clear" w:color="auto" w:fill="FFFFFF"/>
        <w:ind w:left="450"/>
        <w:jc w:val="both"/>
        <w:rPr>
          <w:color w:val="222222"/>
        </w:rPr>
      </w:pPr>
    </w:p>
    <w:p w:rsidR="005B63D1" w:rsidRPr="005B63D1" w:rsidRDefault="005B63D1" w:rsidP="005B63D1">
      <w:pPr>
        <w:shd w:val="clear" w:color="auto" w:fill="FFFFFF"/>
        <w:ind w:left="450"/>
        <w:jc w:val="center"/>
        <w:rPr>
          <w:b/>
        </w:rPr>
      </w:pPr>
      <w:r w:rsidRPr="005B63D1">
        <w:rPr>
          <w:b/>
        </w:rPr>
        <w:t>Модуль «Трудовое воспитание»</w:t>
      </w:r>
    </w:p>
    <w:p w:rsidR="00CF0654" w:rsidRDefault="005B63D1" w:rsidP="00BA45D7">
      <w:pPr>
        <w:shd w:val="clear" w:color="auto" w:fill="FFFFFF"/>
        <w:ind w:firstLine="709"/>
        <w:jc w:val="both"/>
      </w:pPr>
      <w:r>
        <w:t xml:space="preserve">Основные виды и формы воспитательной деятельности, через которые реализуется трудовое воспитание: </w:t>
      </w:r>
    </w:p>
    <w:p w:rsidR="005B63D1" w:rsidRPr="00B0053D" w:rsidRDefault="005B63D1" w:rsidP="00BA45D7">
      <w:pPr>
        <w:shd w:val="clear" w:color="auto" w:fill="FFFFFF"/>
        <w:jc w:val="both"/>
        <w:rPr>
          <w:b/>
        </w:rPr>
      </w:pPr>
      <w:r w:rsidRPr="00B0053D">
        <w:rPr>
          <w:b/>
        </w:rPr>
        <w:t>Учебный тру</w:t>
      </w:r>
      <w:r w:rsidR="00CF0654" w:rsidRPr="00B0053D">
        <w:rPr>
          <w:b/>
        </w:rPr>
        <w:t>д:</w:t>
      </w:r>
    </w:p>
    <w:p w:rsidR="00CF0654" w:rsidRDefault="00CF0654" w:rsidP="00B0053D">
      <w:pPr>
        <w:pStyle w:val="a7"/>
        <w:numPr>
          <w:ilvl w:val="0"/>
          <w:numId w:val="32"/>
        </w:numPr>
        <w:shd w:val="clear" w:color="auto" w:fill="FFFFFF"/>
        <w:ind w:left="709" w:hanging="283"/>
        <w:jc w:val="both"/>
      </w:pPr>
      <w:r>
        <w:t xml:space="preserve">умственный труд на учебных занятиях по учебным предметам, курсам и модулям, занятиях внеурочной деятельности; </w:t>
      </w:r>
    </w:p>
    <w:p w:rsidR="00CF0654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>
        <w:t xml:space="preserve"> физический труд на учебных занятиях по технологии. </w:t>
      </w:r>
    </w:p>
    <w:p w:rsidR="00CF0654" w:rsidRDefault="00CF0654" w:rsidP="00BA45D7">
      <w:pPr>
        <w:shd w:val="clear" w:color="auto" w:fill="FFFFFF"/>
        <w:jc w:val="both"/>
      </w:pPr>
      <w:r w:rsidRPr="00CF0654">
        <w:rPr>
          <w:b/>
        </w:rPr>
        <w:t>Общественно-полезный труд:</w:t>
      </w:r>
      <w:r>
        <w:t xml:space="preserve"> </w:t>
      </w:r>
    </w:p>
    <w:p w:rsidR="00B0053D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>
        <w:t xml:space="preserve"> шефство над младшими; </w:t>
      </w:r>
    </w:p>
    <w:p w:rsidR="00B0053D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>
        <w:t xml:space="preserve"> шефство над ветеранами войны и труда, престарелыми людьми; </w:t>
      </w:r>
    </w:p>
    <w:p w:rsidR="00B0053D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>
        <w:t xml:space="preserve"> благоустройство класса, школы, города; </w:t>
      </w:r>
    </w:p>
    <w:p w:rsidR="005D18AE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>
        <w:t xml:space="preserve"> благоустройство пришкольной территории: посадка аллеи выпускников, акция «Сад памяти» и т.п.; </w:t>
      </w:r>
    </w:p>
    <w:p w:rsidR="005D18AE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>
        <w:t xml:space="preserve"> шефство над историческими памятниками;</w:t>
      </w:r>
    </w:p>
    <w:p w:rsidR="005D18AE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>
        <w:t xml:space="preserve"> экологические субботники, акции; </w:t>
      </w:r>
    </w:p>
    <w:p w:rsidR="005D18AE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 w:rsidR="002E178F">
        <w:t xml:space="preserve"> акция «Чистая школа».</w:t>
      </w:r>
    </w:p>
    <w:p w:rsidR="005D18AE" w:rsidRDefault="00CF0654" w:rsidP="00BA45D7">
      <w:pPr>
        <w:shd w:val="clear" w:color="auto" w:fill="FFFFFF"/>
        <w:jc w:val="both"/>
      </w:pPr>
      <w:r w:rsidRPr="005D18AE">
        <w:rPr>
          <w:b/>
        </w:rPr>
        <w:t>Производительный труд:</w:t>
      </w:r>
      <w:r>
        <w:t xml:space="preserve"> </w:t>
      </w:r>
    </w:p>
    <w:p w:rsidR="005D18AE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>
        <w:t xml:space="preserve"> трудовые отряды в летний период: разбивка, прополка, полив клумб; помощь в уборке школы после ремонта; </w:t>
      </w:r>
    </w:p>
    <w:p w:rsidR="005D18AE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 w:rsidR="002E178F">
        <w:t xml:space="preserve"> деятельность на пришкольной территории</w:t>
      </w:r>
      <w:r>
        <w:t xml:space="preserve">; </w:t>
      </w:r>
    </w:p>
    <w:p w:rsidR="00BA45D7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 w:rsidR="002E178F">
        <w:t xml:space="preserve"> </w:t>
      </w:r>
      <w:r>
        <w:t>изготовление элементов для тематического оформления классных кабинетов, коридоров, рекреаций, окон к различны</w:t>
      </w:r>
      <w:r w:rsidR="00BA45D7">
        <w:t>м праздничным и памятным датам.</w:t>
      </w:r>
    </w:p>
    <w:p w:rsidR="005D18AE" w:rsidRDefault="00CF0654" w:rsidP="00BA45D7">
      <w:pPr>
        <w:shd w:val="clear" w:color="auto" w:fill="FFFFFF"/>
        <w:jc w:val="both"/>
      </w:pPr>
      <w:proofErr w:type="spellStart"/>
      <w:r w:rsidRPr="005D18AE">
        <w:rPr>
          <w:b/>
        </w:rPr>
        <w:t>Самообслуживающий</w:t>
      </w:r>
      <w:proofErr w:type="spellEnd"/>
      <w:r w:rsidRPr="005D18AE">
        <w:rPr>
          <w:b/>
        </w:rPr>
        <w:t xml:space="preserve"> труд:</w:t>
      </w:r>
      <w:r>
        <w:t xml:space="preserve"> </w:t>
      </w:r>
    </w:p>
    <w:p w:rsidR="005D18AE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>
        <w:t xml:space="preserve"> самообслуживание; </w:t>
      </w:r>
    </w:p>
    <w:p w:rsidR="005D18AE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>
        <w:t xml:space="preserve"> подготовка рабочего места к уроку, уборка и поддержание порядка на рабочем месте; </w:t>
      </w:r>
    </w:p>
    <w:p w:rsidR="005D18AE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>
        <w:t xml:space="preserve"> дежурство в классном (учебном) кабинете; </w:t>
      </w:r>
    </w:p>
    <w:p w:rsidR="00CF0654" w:rsidRDefault="00CF0654" w:rsidP="005B63D1">
      <w:pPr>
        <w:shd w:val="clear" w:color="auto" w:fill="FFFFFF"/>
        <w:ind w:left="450"/>
        <w:jc w:val="both"/>
      </w:pPr>
      <w:r>
        <w:sym w:font="Symbol" w:char="F02D"/>
      </w:r>
      <w:r>
        <w:t xml:space="preserve"> дежурство по школе, по столовой.</w:t>
      </w:r>
    </w:p>
    <w:p w:rsidR="002B2B06" w:rsidRDefault="002B2B06" w:rsidP="005B63D1">
      <w:pPr>
        <w:shd w:val="clear" w:color="auto" w:fill="FFFFFF"/>
        <w:ind w:left="450"/>
        <w:jc w:val="both"/>
      </w:pPr>
    </w:p>
    <w:p w:rsidR="002B2B06" w:rsidRPr="002B2B06" w:rsidRDefault="002B2B06" w:rsidP="002B2B06">
      <w:pPr>
        <w:shd w:val="clear" w:color="auto" w:fill="FFFFFF"/>
        <w:ind w:left="450"/>
        <w:jc w:val="center"/>
        <w:rPr>
          <w:b/>
        </w:rPr>
      </w:pPr>
      <w:r w:rsidRPr="002B2B06">
        <w:rPr>
          <w:b/>
        </w:rPr>
        <w:t>Модуль «Школьный спортивный клуб»</w:t>
      </w:r>
    </w:p>
    <w:p w:rsidR="002B2B06" w:rsidRDefault="002B2B06" w:rsidP="00BA45D7">
      <w:pPr>
        <w:shd w:val="clear" w:color="auto" w:fill="FFFFFF"/>
        <w:ind w:firstLine="709"/>
        <w:jc w:val="both"/>
      </w:pPr>
      <w:r>
        <w:t xml:space="preserve">Школьный спортивный клуб (ШСК) - это общественное объединение педагогов, обучающихся и родителей, способствующее развитию физической культуры, спорта в школе. </w:t>
      </w:r>
    </w:p>
    <w:p w:rsidR="002B2B06" w:rsidRDefault="002B2B06" w:rsidP="00BA45D7">
      <w:pPr>
        <w:shd w:val="clear" w:color="auto" w:fill="FFFFFF"/>
        <w:ind w:firstLine="709"/>
        <w:jc w:val="both"/>
      </w:pPr>
      <w:r>
        <w:t xml:space="preserve">Клуб создан с целью организации и проведения спортивно-массовой и физкультурно-оздоровительной работы в школе во внеурочное время. </w:t>
      </w:r>
    </w:p>
    <w:p w:rsidR="002B2B06" w:rsidRDefault="002B2B06" w:rsidP="00BA45D7">
      <w:pPr>
        <w:shd w:val="clear" w:color="auto" w:fill="FFFFFF"/>
        <w:ind w:firstLine="709"/>
        <w:jc w:val="both"/>
      </w:pPr>
      <w:r>
        <w:t xml:space="preserve">Систематическая деятельность ШСК по организации спортивно-массовых мероприятий способствует формированию ценностной ориентации обучающихся на сохранение собственного здоровья, развитию интереса к занятиям физической культурой и спортом. </w:t>
      </w:r>
    </w:p>
    <w:p w:rsidR="002B2B06" w:rsidRDefault="002B2B06" w:rsidP="005B63D1">
      <w:pPr>
        <w:shd w:val="clear" w:color="auto" w:fill="FFFFFF"/>
        <w:ind w:left="450"/>
        <w:jc w:val="both"/>
      </w:pPr>
      <w:r>
        <w:t>Основные направления деятельности клуба:</w:t>
      </w:r>
    </w:p>
    <w:p w:rsidR="009F4953" w:rsidRDefault="002B2B06" w:rsidP="009F4953">
      <w:pPr>
        <w:pStyle w:val="a7"/>
        <w:numPr>
          <w:ilvl w:val="1"/>
          <w:numId w:val="10"/>
        </w:numPr>
        <w:shd w:val="clear" w:color="auto" w:fill="FFFFFF"/>
        <w:ind w:left="1134" w:hanging="447"/>
        <w:jc w:val="both"/>
      </w:pPr>
      <w:r>
        <w:lastRenderedPageBreak/>
        <w:t>организация деятельности объединений дополнительного образования</w:t>
      </w:r>
      <w:r w:rsidR="009F4953">
        <w:t xml:space="preserve"> </w:t>
      </w:r>
      <w:r>
        <w:t xml:space="preserve">спортивно-оздоровительной направленности; </w:t>
      </w:r>
    </w:p>
    <w:p w:rsidR="009F4953" w:rsidRDefault="002B2B06" w:rsidP="009F4953">
      <w:pPr>
        <w:pStyle w:val="a7"/>
        <w:numPr>
          <w:ilvl w:val="1"/>
          <w:numId w:val="10"/>
        </w:numPr>
        <w:shd w:val="clear" w:color="auto" w:fill="FFFFFF"/>
        <w:ind w:left="1134" w:hanging="447"/>
        <w:jc w:val="both"/>
      </w:pPr>
      <w:r>
        <w:t xml:space="preserve">привлечение </w:t>
      </w:r>
      <w:proofErr w:type="gramStart"/>
      <w:r>
        <w:t>обучающихся</w:t>
      </w:r>
      <w:proofErr w:type="gramEnd"/>
      <w:r>
        <w:t xml:space="preserve"> в различные виды спорта</w:t>
      </w:r>
      <w:r w:rsidR="00FA6D2D">
        <w:t>;</w:t>
      </w:r>
      <w:r w:rsidR="009F4953" w:rsidRPr="009F4953">
        <w:t xml:space="preserve"> </w:t>
      </w:r>
    </w:p>
    <w:p w:rsidR="009F4953" w:rsidRDefault="009F4953" w:rsidP="009F4953">
      <w:pPr>
        <w:pStyle w:val="a7"/>
        <w:numPr>
          <w:ilvl w:val="2"/>
          <w:numId w:val="10"/>
        </w:numPr>
        <w:shd w:val="clear" w:color="auto" w:fill="FFFFFF"/>
        <w:tabs>
          <w:tab w:val="clear" w:pos="2160"/>
          <w:tab w:val="num" w:pos="1418"/>
        </w:tabs>
        <w:ind w:left="1134" w:hanging="447"/>
        <w:jc w:val="both"/>
      </w:pPr>
      <w:r>
        <w:t xml:space="preserve">пропаганда здорового образа жизни и организация досуга </w:t>
      </w:r>
      <w:proofErr w:type="gramStart"/>
      <w:r>
        <w:t>обучающихся</w:t>
      </w:r>
      <w:proofErr w:type="gramEnd"/>
      <w:r>
        <w:t xml:space="preserve">; </w:t>
      </w:r>
    </w:p>
    <w:p w:rsidR="009F4953" w:rsidRDefault="009F4953" w:rsidP="009F4953">
      <w:pPr>
        <w:pStyle w:val="a7"/>
        <w:numPr>
          <w:ilvl w:val="1"/>
          <w:numId w:val="10"/>
        </w:numPr>
        <w:shd w:val="clear" w:color="auto" w:fill="FFFFFF"/>
        <w:ind w:left="1134" w:hanging="447"/>
        <w:jc w:val="both"/>
      </w:pPr>
      <w:r>
        <w:t xml:space="preserve">вовлечение детей, находящихся в трудной жизненной ситуации в объединения дополнительного образования клуба и внеурочные мероприятия; </w:t>
      </w:r>
    </w:p>
    <w:p w:rsidR="002B2B06" w:rsidRPr="00FA6D2D" w:rsidRDefault="009F4953" w:rsidP="009F4953">
      <w:pPr>
        <w:pStyle w:val="a7"/>
        <w:numPr>
          <w:ilvl w:val="1"/>
          <w:numId w:val="10"/>
        </w:numPr>
        <w:shd w:val="clear" w:color="auto" w:fill="FFFFFF"/>
        <w:ind w:left="1134" w:hanging="447"/>
        <w:jc w:val="both"/>
        <w:rPr>
          <w:color w:val="222222"/>
        </w:rPr>
      </w:pPr>
      <w:r>
        <w:t>подготовка обучающихся к участию в соревнованиях и спортивно-массовых мероприятиях.</w:t>
      </w:r>
    </w:p>
    <w:p w:rsidR="00FA6D2D" w:rsidRDefault="00FA6D2D" w:rsidP="00FA6D2D">
      <w:pPr>
        <w:pStyle w:val="a7"/>
        <w:shd w:val="clear" w:color="auto" w:fill="FFFFFF"/>
        <w:ind w:left="1134"/>
        <w:jc w:val="both"/>
      </w:pPr>
    </w:p>
    <w:p w:rsidR="00FA6D2D" w:rsidRPr="00FA6D2D" w:rsidRDefault="00FA6D2D" w:rsidP="00FA6D2D">
      <w:pPr>
        <w:pStyle w:val="a7"/>
        <w:shd w:val="clear" w:color="auto" w:fill="FFFFFF"/>
        <w:ind w:left="1134"/>
        <w:jc w:val="center"/>
        <w:rPr>
          <w:b/>
        </w:rPr>
      </w:pPr>
      <w:r w:rsidRPr="00FA6D2D">
        <w:rPr>
          <w:b/>
        </w:rPr>
        <w:t>Модуль «Школьный театр»</w:t>
      </w:r>
    </w:p>
    <w:p w:rsidR="004B49AA" w:rsidRDefault="00FA6D2D" w:rsidP="007B7C58">
      <w:pPr>
        <w:shd w:val="clear" w:color="auto" w:fill="FFFFFF"/>
        <w:ind w:firstLine="709"/>
        <w:jc w:val="both"/>
      </w:pPr>
      <w:r>
        <w:t xml:space="preserve">Раздел «Школьные театры» выступает основным системообразующим компонентом культурно-творческой воспитательной среды школы. </w:t>
      </w:r>
    </w:p>
    <w:p w:rsidR="004B49AA" w:rsidRDefault="00FA6D2D" w:rsidP="007B7C58">
      <w:pPr>
        <w:shd w:val="clear" w:color="auto" w:fill="FFFFFF"/>
        <w:ind w:firstLine="709"/>
        <w:jc w:val="both"/>
      </w:pPr>
      <w:r>
        <w:t>Реализация раздела представлена работой</w:t>
      </w:r>
      <w:r w:rsidR="004B49AA">
        <w:t xml:space="preserve"> </w:t>
      </w:r>
      <w:r>
        <w:t>Театра «</w:t>
      </w:r>
      <w:r w:rsidR="004B49AA">
        <w:t>Мельпомена</w:t>
      </w:r>
      <w:r>
        <w:t xml:space="preserve">». Школьный театр предполагает коррекцию, развитие и совершенствование у </w:t>
      </w:r>
      <w:proofErr w:type="gramStart"/>
      <w:r>
        <w:t>обучающихся</w:t>
      </w:r>
      <w:proofErr w:type="gramEnd"/>
      <w:r>
        <w:t xml:space="preserve">. </w:t>
      </w:r>
    </w:p>
    <w:p w:rsidR="007B7C58" w:rsidRDefault="00FA6D2D" w:rsidP="007B7C58">
      <w:pPr>
        <w:shd w:val="clear" w:color="auto" w:fill="FFFFFF"/>
        <w:ind w:firstLine="709"/>
        <w:jc w:val="both"/>
      </w:pPr>
      <w:r>
        <w:t xml:space="preserve">Занятия актерским мастерством в театре позволяют обучающимся сформировать необходимый поведенческий репертуар, оказать благоприятное воздействие на эмоционально - волевую сферу ребенка. </w:t>
      </w:r>
    </w:p>
    <w:p w:rsidR="007B7C58" w:rsidRDefault="00FA6D2D" w:rsidP="007B7C58">
      <w:pPr>
        <w:shd w:val="clear" w:color="auto" w:fill="FFFFFF"/>
        <w:ind w:firstLine="709"/>
        <w:jc w:val="both"/>
      </w:pPr>
      <w:r>
        <w:t>Деятельность направления «</w:t>
      </w:r>
      <w:r w:rsidR="007B7C58">
        <w:t>Мельпомена</w:t>
      </w:r>
      <w:r>
        <w:t xml:space="preserve">» ориентирована на всестороннее развитие ребёнка, его неповторимую индивидуальность и одновременно приучает его считаться и свободно общаться с окружающими его людьми. Занятия сценическим словом и сценическим движением помогают в приобретении навыков публичного поведения, взаимодействия детей друг с другом, совместной работы и творчества, что напрямую соответствует одной из задач воспитания - социализации обучающихся. </w:t>
      </w:r>
    </w:p>
    <w:p w:rsidR="00FA6D2D" w:rsidRPr="00BA45D7" w:rsidRDefault="00FA6D2D" w:rsidP="007B7C58">
      <w:pPr>
        <w:shd w:val="clear" w:color="auto" w:fill="FFFFFF"/>
        <w:ind w:firstLine="709"/>
        <w:jc w:val="both"/>
        <w:rPr>
          <w:color w:val="222222"/>
        </w:rPr>
      </w:pPr>
      <w:r>
        <w:t>Эти занятия дают толчок к выравниванию эмоционально-волевой сферы детей, воспитанию положительных качеств личности (дружелюбию, дисциплинированности, коллективизма), прививает эстетический вкус.</w:t>
      </w:r>
    </w:p>
    <w:p w:rsidR="009A293B" w:rsidRDefault="009A293B" w:rsidP="009A293B">
      <w:pPr>
        <w:shd w:val="clear" w:color="auto" w:fill="FFFFFF"/>
        <w:ind w:firstLine="708"/>
        <w:jc w:val="both"/>
        <w:rPr>
          <w:color w:val="000000"/>
        </w:rPr>
      </w:pPr>
    </w:p>
    <w:p w:rsidR="00775409" w:rsidRDefault="008840AC" w:rsidP="008840AC">
      <w:pPr>
        <w:shd w:val="clear" w:color="auto" w:fill="FFFFFF"/>
        <w:ind w:firstLine="708"/>
        <w:jc w:val="center"/>
        <w:rPr>
          <w:b/>
          <w:color w:val="000000"/>
        </w:rPr>
      </w:pPr>
      <w:r w:rsidRPr="008840AC">
        <w:rPr>
          <w:b/>
          <w:color w:val="000000"/>
        </w:rPr>
        <w:t>РАЗДЕЛ 3. ОРГАНИЗАЦИОННЫЙ</w:t>
      </w:r>
    </w:p>
    <w:p w:rsidR="00993E6A" w:rsidRDefault="00993E6A" w:rsidP="00993E6A">
      <w:pPr>
        <w:shd w:val="clear" w:color="auto" w:fill="FFFFFF"/>
        <w:ind w:firstLine="708"/>
        <w:rPr>
          <w:b/>
          <w:color w:val="000000"/>
        </w:rPr>
      </w:pPr>
    </w:p>
    <w:p w:rsidR="00993E6A" w:rsidRDefault="00993E6A" w:rsidP="00993E6A">
      <w:pPr>
        <w:shd w:val="clear" w:color="auto" w:fill="FFFFFF"/>
        <w:ind w:firstLine="708"/>
        <w:rPr>
          <w:b/>
          <w:color w:val="000000"/>
        </w:rPr>
      </w:pPr>
      <w:r w:rsidRPr="00993E6A">
        <w:rPr>
          <w:b/>
          <w:color w:val="000000"/>
        </w:rPr>
        <w:t>3.1 Кадровое обеспечение</w:t>
      </w:r>
    </w:p>
    <w:p w:rsidR="00993E6A" w:rsidRDefault="00993E6A" w:rsidP="00993E6A">
      <w:pPr>
        <w:shd w:val="clear" w:color="auto" w:fill="FFFFFF"/>
        <w:ind w:firstLine="708"/>
        <w:jc w:val="both"/>
      </w:pPr>
      <w:r>
        <w:t xml:space="preserve">Деятельность школы по развитию кадрового потенциала: в условиях модернизации образовательного процесса решающую роль в достижении главного результата – качественного образования и воспитания школьников играет профессионализм педагогических и управленческих кадров. </w:t>
      </w:r>
    </w:p>
    <w:p w:rsidR="00993E6A" w:rsidRDefault="00993E6A" w:rsidP="00993E6A">
      <w:pPr>
        <w:shd w:val="clear" w:color="auto" w:fill="FFFFFF"/>
        <w:ind w:firstLine="708"/>
        <w:jc w:val="both"/>
      </w:pPr>
      <w:r>
        <w:t xml:space="preserve">В соответствии с этим важнейшими направлениями кадровой политики в области образования являются: </w:t>
      </w:r>
    </w:p>
    <w:p w:rsidR="00993E6A" w:rsidRDefault="00993E6A" w:rsidP="00993E6A">
      <w:pPr>
        <w:shd w:val="clear" w:color="auto" w:fill="FFFFFF"/>
        <w:ind w:firstLine="708"/>
        <w:jc w:val="both"/>
      </w:pPr>
      <w:r>
        <w:sym w:font="Symbol" w:char="F0B7"/>
      </w:r>
      <w:r>
        <w:t xml:space="preserve"> 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:rsidR="00993E6A" w:rsidRDefault="00993E6A" w:rsidP="00993E6A">
      <w:pPr>
        <w:shd w:val="clear" w:color="auto" w:fill="FFFFFF"/>
        <w:ind w:firstLine="708"/>
        <w:jc w:val="both"/>
      </w:pPr>
      <w:r>
        <w:sym w:font="Symbol" w:char="F0B7"/>
      </w:r>
      <w:r>
        <w:t xml:space="preserve"> 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 В данном направлении в образовательном учреждении проводятся следующие мероприятия:</w:t>
      </w:r>
    </w:p>
    <w:p w:rsidR="00993E6A" w:rsidRDefault="00993E6A" w:rsidP="00993E6A">
      <w:pPr>
        <w:shd w:val="clear" w:color="auto" w:fill="FFFFFF"/>
        <w:ind w:firstLine="708"/>
        <w:jc w:val="both"/>
      </w:pPr>
      <w:r>
        <w:sym w:font="Symbol" w:char="F0B7"/>
      </w:r>
      <w:r>
        <w:t xml:space="preserve"> создание комфортных условий для привлечения молодых специалистов;</w:t>
      </w:r>
    </w:p>
    <w:p w:rsidR="00993E6A" w:rsidRDefault="00993E6A" w:rsidP="00993E6A">
      <w:pPr>
        <w:shd w:val="clear" w:color="auto" w:fill="FFFFFF"/>
        <w:ind w:firstLine="708"/>
        <w:jc w:val="both"/>
      </w:pPr>
      <w:r>
        <w:sym w:font="Symbol" w:char="F0B7"/>
      </w:r>
      <w:r>
        <w:t xml:space="preserve"> обеспечение возможности прохождения педагогами переквалификации; </w:t>
      </w:r>
    </w:p>
    <w:p w:rsidR="00993E6A" w:rsidRDefault="00993E6A" w:rsidP="00993E6A">
      <w:pPr>
        <w:shd w:val="clear" w:color="auto" w:fill="FFFFFF"/>
        <w:ind w:firstLine="708"/>
        <w:jc w:val="both"/>
      </w:pPr>
      <w:r>
        <w:sym w:font="Symbol" w:char="F0B7"/>
      </w:r>
      <w:r>
        <w:t xml:space="preserve"> создание условий самоподготовки педагогов для успешности в прохождении аттестации на более высокую квалификационную категорию; </w:t>
      </w:r>
    </w:p>
    <w:p w:rsidR="00993E6A" w:rsidRDefault="00993E6A" w:rsidP="00993E6A">
      <w:pPr>
        <w:shd w:val="clear" w:color="auto" w:fill="FFFFFF"/>
        <w:ind w:firstLine="708"/>
        <w:jc w:val="both"/>
      </w:pPr>
      <w:r>
        <w:sym w:font="Symbol" w:char="F0B7"/>
      </w:r>
      <w:r>
        <w:t xml:space="preserve"> разработка индивидуальных маршрутов сопровождения педагогов; </w:t>
      </w:r>
    </w:p>
    <w:p w:rsidR="00993E6A" w:rsidRDefault="00993E6A" w:rsidP="00993E6A">
      <w:pPr>
        <w:shd w:val="clear" w:color="auto" w:fill="FFFFFF"/>
        <w:ind w:firstLine="708"/>
        <w:jc w:val="both"/>
      </w:pPr>
      <w:r>
        <w:sym w:font="Symbol" w:char="F0B7"/>
      </w:r>
      <w:r>
        <w:t xml:space="preserve"> оснащение материально - технической базы;</w:t>
      </w:r>
    </w:p>
    <w:p w:rsidR="00993E6A" w:rsidRDefault="00993E6A" w:rsidP="00993E6A">
      <w:pPr>
        <w:shd w:val="clear" w:color="auto" w:fill="FFFFFF"/>
        <w:ind w:firstLine="708"/>
        <w:jc w:val="both"/>
      </w:pPr>
      <w:r>
        <w:sym w:font="Symbol" w:char="F0B7"/>
      </w:r>
      <w:r>
        <w:t xml:space="preserve"> использование рациональных педагогических нагрузок; </w:t>
      </w:r>
    </w:p>
    <w:p w:rsidR="00993E6A" w:rsidRDefault="00993E6A" w:rsidP="00993E6A">
      <w:pPr>
        <w:shd w:val="clear" w:color="auto" w:fill="FFFFFF"/>
        <w:ind w:firstLine="708"/>
        <w:jc w:val="both"/>
      </w:pPr>
      <w:r>
        <w:sym w:font="Symbol" w:char="F0B7"/>
      </w:r>
      <w:r>
        <w:t xml:space="preserve"> помощь педагогу в выборе темы самообразования; </w:t>
      </w:r>
    </w:p>
    <w:p w:rsidR="008840AC" w:rsidRDefault="00993E6A" w:rsidP="00993E6A">
      <w:pPr>
        <w:shd w:val="clear" w:color="auto" w:fill="FFFFFF"/>
        <w:ind w:firstLine="708"/>
        <w:jc w:val="both"/>
      </w:pPr>
      <w:r>
        <w:sym w:font="Symbol" w:char="F0B7"/>
      </w:r>
      <w:r>
        <w:t xml:space="preserve"> сопровождение педагогов по теме самообразования.</w:t>
      </w:r>
    </w:p>
    <w:p w:rsidR="00993E6A" w:rsidRPr="00993E6A" w:rsidRDefault="00993E6A" w:rsidP="00993E6A">
      <w:pPr>
        <w:shd w:val="clear" w:color="auto" w:fill="FFFFFF"/>
        <w:ind w:firstLine="708"/>
        <w:jc w:val="both"/>
        <w:rPr>
          <w:b/>
        </w:rPr>
      </w:pPr>
      <w:r w:rsidRPr="00993E6A">
        <w:rPr>
          <w:b/>
        </w:rPr>
        <w:t xml:space="preserve">Развитие кадрового потенциала. </w:t>
      </w:r>
    </w:p>
    <w:p w:rsidR="00993E6A" w:rsidRDefault="00993E6A" w:rsidP="00993E6A">
      <w:pPr>
        <w:shd w:val="clear" w:color="auto" w:fill="FFFFFF"/>
        <w:ind w:firstLine="708"/>
        <w:jc w:val="both"/>
      </w:pPr>
      <w:r>
        <w:lastRenderedPageBreak/>
        <w:t>В школе запланированы и 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:rsidR="00993E6A" w:rsidRDefault="00993E6A" w:rsidP="00993E6A">
      <w:pPr>
        <w:shd w:val="clear" w:color="auto" w:fill="FFFFFF"/>
        <w:ind w:firstLine="708"/>
        <w:jc w:val="both"/>
        <w:rPr>
          <w:b/>
          <w:color w:val="000000"/>
        </w:rPr>
      </w:pPr>
      <w:r w:rsidRPr="00993E6A">
        <w:rPr>
          <w:b/>
          <w:color w:val="000000"/>
        </w:rPr>
        <w:t>Кадровое обеспечение воспитательного процесса в школе.</w:t>
      </w:r>
    </w:p>
    <w:p w:rsidR="00993E6A" w:rsidRDefault="00993E6A" w:rsidP="00993E6A">
      <w:pPr>
        <w:shd w:val="clear" w:color="auto" w:fill="FFFFFF"/>
        <w:ind w:firstLine="708"/>
        <w:jc w:val="both"/>
        <w:rPr>
          <w:b/>
          <w:color w:val="000000"/>
        </w:rPr>
      </w:pPr>
    </w:p>
    <w:p w:rsidR="000832A5" w:rsidRPr="007966C4" w:rsidRDefault="00993E6A" w:rsidP="00993E6A">
      <w:pPr>
        <w:shd w:val="clear" w:color="auto" w:fill="FFFFFF"/>
        <w:ind w:firstLine="708"/>
        <w:jc w:val="both"/>
        <w:rPr>
          <w:b/>
          <w:color w:val="000000"/>
        </w:rPr>
      </w:pPr>
      <w:r w:rsidRPr="00993E6A">
        <w:rPr>
          <w:b/>
          <w:color w:val="000000"/>
        </w:rPr>
        <w:cr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1499"/>
        <w:gridCol w:w="4882"/>
      </w:tblGrid>
      <w:tr w:rsidR="000832A5" w:rsidTr="00EA590E">
        <w:tc>
          <w:tcPr>
            <w:tcW w:w="3190" w:type="dxa"/>
          </w:tcPr>
          <w:p w:rsidR="000832A5" w:rsidRDefault="000832A5" w:rsidP="00993E6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Должность </w:t>
            </w:r>
          </w:p>
        </w:tc>
        <w:tc>
          <w:tcPr>
            <w:tcW w:w="1499" w:type="dxa"/>
          </w:tcPr>
          <w:p w:rsidR="000832A5" w:rsidRDefault="000832A5" w:rsidP="00993E6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</w:t>
            </w:r>
          </w:p>
        </w:tc>
        <w:tc>
          <w:tcPr>
            <w:tcW w:w="4882" w:type="dxa"/>
          </w:tcPr>
          <w:p w:rsidR="000832A5" w:rsidRDefault="000832A5" w:rsidP="00993E6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Функционал</w:t>
            </w:r>
          </w:p>
        </w:tc>
      </w:tr>
      <w:tr w:rsidR="000832A5" w:rsidTr="00EA590E">
        <w:tc>
          <w:tcPr>
            <w:tcW w:w="3190" w:type="dxa"/>
          </w:tcPr>
          <w:p w:rsidR="000832A5" w:rsidRPr="00EA590E" w:rsidRDefault="000832A5" w:rsidP="00993E6A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Директор</w:t>
            </w:r>
          </w:p>
        </w:tc>
        <w:tc>
          <w:tcPr>
            <w:tcW w:w="1499" w:type="dxa"/>
          </w:tcPr>
          <w:p w:rsidR="000832A5" w:rsidRPr="00EA590E" w:rsidRDefault="003E6875" w:rsidP="003E6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82" w:type="dxa"/>
          </w:tcPr>
          <w:p w:rsidR="000832A5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Осуществляет контро</w:t>
            </w:r>
            <w:r w:rsidR="007D22CA">
              <w:rPr>
                <w:color w:val="000000"/>
              </w:rPr>
              <w:t xml:space="preserve">ль развития системы организации </w:t>
            </w:r>
            <w:r w:rsidRPr="00EA590E">
              <w:rPr>
                <w:color w:val="000000"/>
              </w:rPr>
              <w:t xml:space="preserve">воспитания </w:t>
            </w:r>
            <w:proofErr w:type="gramStart"/>
            <w:r w:rsidRPr="00EA590E">
              <w:rPr>
                <w:color w:val="000000"/>
              </w:rPr>
              <w:t>обучающихся</w:t>
            </w:r>
            <w:proofErr w:type="gramEnd"/>
            <w:r w:rsidRPr="00EA590E">
              <w:rPr>
                <w:color w:val="000000"/>
              </w:rPr>
              <w:t>.</w:t>
            </w:r>
          </w:p>
        </w:tc>
      </w:tr>
      <w:tr w:rsidR="000832A5" w:rsidTr="00EA590E">
        <w:tc>
          <w:tcPr>
            <w:tcW w:w="3190" w:type="dxa"/>
          </w:tcPr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Заместитель</w:t>
            </w:r>
          </w:p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 xml:space="preserve">директора </w:t>
            </w:r>
            <w:proofErr w:type="gramStart"/>
            <w:r w:rsidRPr="00EA590E">
              <w:rPr>
                <w:color w:val="000000"/>
              </w:rPr>
              <w:t>по</w:t>
            </w:r>
            <w:proofErr w:type="gramEnd"/>
          </w:p>
          <w:p w:rsidR="000832A5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УВР</w:t>
            </w:r>
          </w:p>
        </w:tc>
        <w:tc>
          <w:tcPr>
            <w:tcW w:w="1499" w:type="dxa"/>
          </w:tcPr>
          <w:p w:rsidR="000832A5" w:rsidRPr="00EA590E" w:rsidRDefault="003E6875" w:rsidP="003E6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82" w:type="dxa"/>
          </w:tcPr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Осуществляет конт</w:t>
            </w:r>
            <w:r w:rsidR="007D22CA">
              <w:rPr>
                <w:color w:val="000000"/>
              </w:rPr>
              <w:t xml:space="preserve">роль реализации воспитательного </w:t>
            </w:r>
            <w:r w:rsidRPr="00EA590E">
              <w:rPr>
                <w:color w:val="000000"/>
              </w:rPr>
              <w:t>потенциала уро</w:t>
            </w:r>
            <w:r w:rsidR="007D22CA">
              <w:rPr>
                <w:color w:val="000000"/>
              </w:rPr>
              <w:t xml:space="preserve">чной и внеурочной деятельности, </w:t>
            </w:r>
            <w:r w:rsidRPr="00EA590E">
              <w:rPr>
                <w:color w:val="000000"/>
              </w:rPr>
              <w:t>орга</w:t>
            </w:r>
            <w:r w:rsidR="007D22CA">
              <w:rPr>
                <w:color w:val="000000"/>
              </w:rPr>
              <w:t xml:space="preserve">низует работу с неуспевающими и </w:t>
            </w:r>
            <w:r w:rsidRPr="00EA590E">
              <w:rPr>
                <w:color w:val="000000"/>
              </w:rPr>
              <w:t>слабоуспева</w:t>
            </w:r>
            <w:r w:rsidR="007D22CA">
              <w:rPr>
                <w:color w:val="000000"/>
              </w:rPr>
              <w:t xml:space="preserve">ющими учащимися и их родителями (законными представителями), </w:t>
            </w:r>
            <w:r w:rsidRPr="00EA590E">
              <w:rPr>
                <w:color w:val="000000"/>
              </w:rPr>
              <w:t>учителями</w:t>
            </w:r>
            <w:r w:rsidR="007D22CA">
              <w:rPr>
                <w:color w:val="000000"/>
              </w:rPr>
              <w:t>-</w:t>
            </w:r>
            <w:r w:rsidRPr="00EA590E">
              <w:rPr>
                <w:color w:val="000000"/>
              </w:rPr>
              <w:t>предметниками. Организует методическое</w:t>
            </w:r>
          </w:p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сопровождение и ко</w:t>
            </w:r>
            <w:r w:rsidR="007D22CA">
              <w:rPr>
                <w:color w:val="000000"/>
              </w:rPr>
              <w:t xml:space="preserve">нтроль учителей-предметников по </w:t>
            </w:r>
            <w:r w:rsidRPr="00EA590E">
              <w:rPr>
                <w:color w:val="000000"/>
              </w:rPr>
              <w:t xml:space="preserve">организации индивидуальной работы с </w:t>
            </w:r>
            <w:proofErr w:type="gramStart"/>
            <w:r w:rsidRPr="00EA590E">
              <w:rPr>
                <w:color w:val="000000"/>
              </w:rPr>
              <w:t>неуспевающими</w:t>
            </w:r>
            <w:proofErr w:type="gramEnd"/>
          </w:p>
          <w:p w:rsidR="000832A5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и слабоуспев</w:t>
            </w:r>
            <w:r w:rsidR="007B4376">
              <w:rPr>
                <w:color w:val="000000"/>
              </w:rPr>
              <w:t xml:space="preserve">ающими обучающимися, одаренными </w:t>
            </w:r>
            <w:r w:rsidRPr="00EA590E">
              <w:rPr>
                <w:color w:val="000000"/>
              </w:rPr>
              <w:t>учащимися, уч</w:t>
            </w:r>
            <w:r w:rsidR="007B4376">
              <w:rPr>
                <w:color w:val="000000"/>
              </w:rPr>
              <w:t xml:space="preserve">ащимися с ОВЗ, из семей «группы </w:t>
            </w:r>
            <w:r w:rsidRPr="00EA590E">
              <w:rPr>
                <w:color w:val="000000"/>
              </w:rPr>
              <w:t>риска».</w:t>
            </w:r>
          </w:p>
        </w:tc>
      </w:tr>
      <w:tr w:rsidR="000832A5" w:rsidTr="00EA590E">
        <w:tc>
          <w:tcPr>
            <w:tcW w:w="3190" w:type="dxa"/>
          </w:tcPr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Заместитель</w:t>
            </w:r>
          </w:p>
          <w:p w:rsidR="000832A5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директора по ВР</w:t>
            </w:r>
          </w:p>
        </w:tc>
        <w:tc>
          <w:tcPr>
            <w:tcW w:w="1499" w:type="dxa"/>
          </w:tcPr>
          <w:p w:rsidR="000832A5" w:rsidRPr="00EA590E" w:rsidRDefault="003E6875" w:rsidP="003E6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82" w:type="dxa"/>
          </w:tcPr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Организует воспита</w:t>
            </w:r>
            <w:r w:rsidR="007B4376">
              <w:rPr>
                <w:color w:val="000000"/>
              </w:rPr>
              <w:t xml:space="preserve">тельную работу в Школе: анализ, </w:t>
            </w:r>
            <w:r w:rsidRPr="00EA590E">
              <w:rPr>
                <w:color w:val="000000"/>
              </w:rPr>
              <w:t>принятие управл</w:t>
            </w:r>
            <w:r w:rsidR="007B4376">
              <w:rPr>
                <w:color w:val="000000"/>
              </w:rPr>
              <w:t xml:space="preserve">енческих решений по результатам </w:t>
            </w:r>
            <w:r w:rsidRPr="00EA590E">
              <w:rPr>
                <w:color w:val="000000"/>
              </w:rPr>
              <w:t>анализа, планирование, реализация плана, контроль</w:t>
            </w:r>
          </w:p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реализации плана.</w:t>
            </w:r>
          </w:p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Руководит соц</w:t>
            </w:r>
            <w:r w:rsidR="007B4376">
              <w:rPr>
                <w:color w:val="000000"/>
              </w:rPr>
              <w:t xml:space="preserve">иально-психологической службой, </w:t>
            </w:r>
            <w:r w:rsidRPr="00EA590E">
              <w:rPr>
                <w:color w:val="000000"/>
              </w:rPr>
              <w:t>является куратором Школьной службой медиации.</w:t>
            </w:r>
          </w:p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Контролирует организацию питания в Школе.</w:t>
            </w:r>
          </w:p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 xml:space="preserve">Курирует деятельность </w:t>
            </w:r>
            <w:r w:rsidR="007B4376">
              <w:rPr>
                <w:color w:val="000000"/>
              </w:rPr>
              <w:t xml:space="preserve">Совета старшеклассников, </w:t>
            </w:r>
            <w:r w:rsidRPr="00EA590E">
              <w:rPr>
                <w:color w:val="000000"/>
              </w:rPr>
              <w:t>волонтёрского объединения, Родительского и</w:t>
            </w:r>
            <w:r w:rsidR="007B4376">
              <w:rPr>
                <w:color w:val="000000"/>
              </w:rPr>
              <w:t xml:space="preserve"> </w:t>
            </w:r>
            <w:r w:rsidRPr="00EA590E">
              <w:rPr>
                <w:color w:val="000000"/>
              </w:rPr>
              <w:t>Управляющего советов.</w:t>
            </w:r>
          </w:p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Курирует деятельно</w:t>
            </w:r>
            <w:r w:rsidR="007B4376">
              <w:rPr>
                <w:color w:val="000000"/>
              </w:rPr>
              <w:t xml:space="preserve">сть объединений дополнительного </w:t>
            </w:r>
            <w:r w:rsidRPr="00EA590E">
              <w:rPr>
                <w:color w:val="000000"/>
              </w:rPr>
              <w:t>образовани</w:t>
            </w:r>
            <w:r w:rsidR="007B4376">
              <w:rPr>
                <w:color w:val="000000"/>
              </w:rPr>
              <w:t xml:space="preserve">я, Школьного спортивного клуба. </w:t>
            </w:r>
            <w:r w:rsidRPr="00EA590E">
              <w:rPr>
                <w:color w:val="000000"/>
              </w:rPr>
              <w:t>Курирует деятел</w:t>
            </w:r>
            <w:r w:rsidR="001A2F8B">
              <w:rPr>
                <w:color w:val="000000"/>
              </w:rPr>
              <w:t xml:space="preserve">ьность педагогов-организаторов, </w:t>
            </w:r>
            <w:r w:rsidRPr="00EA590E">
              <w:rPr>
                <w:color w:val="000000"/>
              </w:rPr>
              <w:t>педагогов-пс</w:t>
            </w:r>
            <w:r w:rsidR="001A2F8B">
              <w:rPr>
                <w:color w:val="000000"/>
              </w:rPr>
              <w:t xml:space="preserve">ихологов, социальных педагогов, </w:t>
            </w:r>
            <w:r w:rsidRPr="00EA590E">
              <w:rPr>
                <w:color w:val="000000"/>
              </w:rPr>
              <w:t>педагогов дополн</w:t>
            </w:r>
            <w:r w:rsidR="001A2F8B">
              <w:rPr>
                <w:color w:val="000000"/>
              </w:rPr>
              <w:t xml:space="preserve">ительного образования, классных </w:t>
            </w:r>
            <w:r w:rsidRPr="00EA590E">
              <w:rPr>
                <w:color w:val="000000"/>
              </w:rPr>
              <w:t>руководителей.</w:t>
            </w:r>
          </w:p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Курирует работу с платформой «Навигатор</w:t>
            </w:r>
          </w:p>
          <w:p w:rsidR="000832A5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 xml:space="preserve">дополнительного образования» </w:t>
            </w:r>
            <w:r w:rsidR="001A2F8B">
              <w:rPr>
                <w:color w:val="000000"/>
              </w:rPr>
              <w:t xml:space="preserve">в части школьных </w:t>
            </w:r>
            <w:r w:rsidRPr="00EA590E">
              <w:rPr>
                <w:color w:val="000000"/>
              </w:rPr>
              <w:t>программ.</w:t>
            </w:r>
          </w:p>
        </w:tc>
      </w:tr>
      <w:tr w:rsidR="000832A5" w:rsidTr="00EA590E">
        <w:tc>
          <w:tcPr>
            <w:tcW w:w="3190" w:type="dxa"/>
          </w:tcPr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Социальный</w:t>
            </w:r>
          </w:p>
          <w:p w:rsidR="000832A5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педагог</w:t>
            </w:r>
          </w:p>
        </w:tc>
        <w:tc>
          <w:tcPr>
            <w:tcW w:w="1499" w:type="dxa"/>
          </w:tcPr>
          <w:p w:rsidR="000832A5" w:rsidRPr="00EA590E" w:rsidRDefault="003E6875" w:rsidP="003E6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82" w:type="dxa"/>
          </w:tcPr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Организует ра</w:t>
            </w:r>
            <w:r w:rsidR="001A2F8B">
              <w:rPr>
                <w:color w:val="000000"/>
              </w:rPr>
              <w:t xml:space="preserve">боту с обучающимися, родителями </w:t>
            </w:r>
            <w:r w:rsidRPr="00EA590E">
              <w:rPr>
                <w:color w:val="000000"/>
              </w:rPr>
              <w:t>(законн</w:t>
            </w:r>
            <w:r w:rsidR="001A2F8B">
              <w:rPr>
                <w:color w:val="000000"/>
              </w:rPr>
              <w:t xml:space="preserve">ыми представителями), классными </w:t>
            </w:r>
            <w:r w:rsidRPr="00EA590E">
              <w:rPr>
                <w:color w:val="000000"/>
              </w:rPr>
              <w:t>руководител</w:t>
            </w:r>
            <w:r w:rsidR="001A2F8B">
              <w:rPr>
                <w:color w:val="000000"/>
              </w:rPr>
              <w:t>ями, учителями-</w:t>
            </w:r>
            <w:r w:rsidR="001A2F8B">
              <w:rPr>
                <w:color w:val="000000"/>
              </w:rPr>
              <w:lastRenderedPageBreak/>
              <w:t xml:space="preserve">предметниками по </w:t>
            </w:r>
            <w:r w:rsidRPr="00EA590E">
              <w:rPr>
                <w:color w:val="000000"/>
              </w:rPr>
              <w:t xml:space="preserve">профилактике </w:t>
            </w:r>
            <w:r w:rsidR="001A2F8B">
              <w:rPr>
                <w:color w:val="000000"/>
              </w:rPr>
              <w:t xml:space="preserve">правонарушений и безнадзорности </w:t>
            </w:r>
            <w:r w:rsidRPr="00EA590E">
              <w:rPr>
                <w:color w:val="000000"/>
              </w:rPr>
              <w:t>несовершеннолетних, в том числе в рамках</w:t>
            </w:r>
          </w:p>
          <w:p w:rsidR="000832A5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межведомствен</w:t>
            </w:r>
            <w:r w:rsidR="001A2F8B">
              <w:rPr>
                <w:color w:val="000000"/>
              </w:rPr>
              <w:t xml:space="preserve">ного взаимодействия. Проводит в </w:t>
            </w:r>
            <w:r w:rsidRPr="00EA590E">
              <w:rPr>
                <w:color w:val="000000"/>
              </w:rPr>
              <w:t>рамках своей компетентности коррекционно</w:t>
            </w:r>
            <w:r w:rsidR="001A2F8B">
              <w:rPr>
                <w:color w:val="000000"/>
              </w:rPr>
              <w:t>-</w:t>
            </w:r>
            <w:r w:rsidRPr="00EA590E">
              <w:rPr>
                <w:color w:val="000000"/>
              </w:rPr>
              <w:t xml:space="preserve">развивающую работу </w:t>
            </w:r>
            <w:r w:rsidR="001A2F8B">
              <w:rPr>
                <w:color w:val="000000"/>
              </w:rPr>
              <w:t xml:space="preserve">с учащимися «группы риска» и их </w:t>
            </w:r>
            <w:r w:rsidRPr="00EA590E">
              <w:rPr>
                <w:color w:val="000000"/>
              </w:rPr>
              <w:t>родителя</w:t>
            </w:r>
            <w:r w:rsidR="001A2F8B">
              <w:rPr>
                <w:color w:val="000000"/>
              </w:rPr>
              <w:t>ми (законными представителями).</w:t>
            </w:r>
          </w:p>
        </w:tc>
      </w:tr>
      <w:tr w:rsidR="000832A5" w:rsidTr="00EA590E">
        <w:tc>
          <w:tcPr>
            <w:tcW w:w="3190" w:type="dxa"/>
          </w:tcPr>
          <w:p w:rsidR="000832A5" w:rsidRPr="00EA590E" w:rsidRDefault="00EA590E" w:rsidP="00993E6A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lastRenderedPageBreak/>
              <w:t>Педагог</w:t>
            </w:r>
            <w:r w:rsidR="003E6875">
              <w:rPr>
                <w:color w:val="000000"/>
              </w:rPr>
              <w:t>-</w:t>
            </w:r>
            <w:r w:rsidRPr="00EA590E">
              <w:rPr>
                <w:color w:val="000000"/>
              </w:rPr>
              <w:t>психолог</w:t>
            </w:r>
          </w:p>
        </w:tc>
        <w:tc>
          <w:tcPr>
            <w:tcW w:w="1499" w:type="dxa"/>
          </w:tcPr>
          <w:p w:rsidR="000832A5" w:rsidRPr="00EA590E" w:rsidRDefault="003E6875" w:rsidP="003E6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82" w:type="dxa"/>
          </w:tcPr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Организует психологическое сопровождение</w:t>
            </w:r>
          </w:p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proofErr w:type="gramStart"/>
            <w:r w:rsidRPr="00EA590E">
              <w:rPr>
                <w:color w:val="000000"/>
              </w:rPr>
              <w:t>воспитательного п</w:t>
            </w:r>
            <w:r w:rsidR="00390C21">
              <w:rPr>
                <w:color w:val="000000"/>
              </w:rPr>
              <w:t xml:space="preserve">роцесса: проводит коррекционные </w:t>
            </w:r>
            <w:r w:rsidRPr="00EA590E">
              <w:rPr>
                <w:color w:val="000000"/>
              </w:rPr>
              <w:t>занятия с учащимися</w:t>
            </w:r>
            <w:r w:rsidR="00390C21">
              <w:rPr>
                <w:color w:val="000000"/>
              </w:rPr>
              <w:t xml:space="preserve">, состоящими на различных видах </w:t>
            </w:r>
            <w:r w:rsidRPr="00EA590E">
              <w:rPr>
                <w:color w:val="000000"/>
              </w:rPr>
              <w:t>учёта; консультации родителей (законных</w:t>
            </w:r>
            <w:proofErr w:type="gramEnd"/>
          </w:p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представителей) по ко</w:t>
            </w:r>
            <w:r w:rsidR="00390C21">
              <w:rPr>
                <w:color w:val="000000"/>
              </w:rPr>
              <w:t xml:space="preserve">рректировке детско-родительских </w:t>
            </w:r>
            <w:r w:rsidRPr="00EA590E">
              <w:rPr>
                <w:color w:val="000000"/>
              </w:rPr>
              <w:t>отношений, обуч</w:t>
            </w:r>
            <w:r w:rsidR="00390C21">
              <w:rPr>
                <w:color w:val="000000"/>
              </w:rPr>
              <w:t xml:space="preserve">ающихся по вопросам личностного </w:t>
            </w:r>
            <w:r w:rsidRPr="00EA590E">
              <w:rPr>
                <w:color w:val="000000"/>
              </w:rPr>
              <w:t>развития.</w:t>
            </w:r>
          </w:p>
          <w:p w:rsidR="000832A5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 xml:space="preserve">Проводит занятия </w:t>
            </w:r>
            <w:r w:rsidR="00390C21">
              <w:rPr>
                <w:color w:val="000000"/>
              </w:rPr>
              <w:t xml:space="preserve">с </w:t>
            </w:r>
            <w:proofErr w:type="gramStart"/>
            <w:r w:rsidR="00390C21">
              <w:rPr>
                <w:color w:val="000000"/>
              </w:rPr>
              <w:t>обучающимися</w:t>
            </w:r>
            <w:proofErr w:type="gramEnd"/>
            <w:r w:rsidR="00390C21">
              <w:rPr>
                <w:color w:val="000000"/>
              </w:rPr>
              <w:t xml:space="preserve">, направленные на </w:t>
            </w:r>
            <w:r w:rsidRPr="00EA590E">
              <w:rPr>
                <w:color w:val="000000"/>
              </w:rPr>
              <w:t>профилактику конфл</w:t>
            </w:r>
            <w:r w:rsidR="00390C21">
              <w:rPr>
                <w:color w:val="000000"/>
              </w:rPr>
              <w:t xml:space="preserve">иктов, </w:t>
            </w:r>
            <w:proofErr w:type="spellStart"/>
            <w:r w:rsidR="00390C21">
              <w:rPr>
                <w:color w:val="000000"/>
              </w:rPr>
              <w:t>буллинга</w:t>
            </w:r>
            <w:proofErr w:type="spellEnd"/>
            <w:r w:rsidR="00390C21">
              <w:rPr>
                <w:color w:val="000000"/>
              </w:rPr>
              <w:t xml:space="preserve">, профориентацию </w:t>
            </w:r>
            <w:r w:rsidRPr="00EA590E">
              <w:rPr>
                <w:color w:val="000000"/>
              </w:rPr>
              <w:t>др. Сопровождение учащихся с ОВЗ.</w:t>
            </w:r>
          </w:p>
        </w:tc>
      </w:tr>
      <w:tr w:rsidR="000832A5" w:rsidTr="00EA590E">
        <w:tc>
          <w:tcPr>
            <w:tcW w:w="3190" w:type="dxa"/>
          </w:tcPr>
          <w:p w:rsidR="00EA590E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Классный</w:t>
            </w:r>
          </w:p>
          <w:p w:rsidR="000832A5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руководитель</w:t>
            </w:r>
          </w:p>
        </w:tc>
        <w:tc>
          <w:tcPr>
            <w:tcW w:w="1499" w:type="dxa"/>
          </w:tcPr>
          <w:p w:rsidR="000832A5" w:rsidRPr="00EA590E" w:rsidRDefault="005731DF" w:rsidP="003E6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882" w:type="dxa"/>
          </w:tcPr>
          <w:p w:rsidR="000832A5" w:rsidRPr="00EA590E" w:rsidRDefault="00EA590E" w:rsidP="00EA590E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Организует воспита</w:t>
            </w:r>
            <w:r w:rsidR="00390C21">
              <w:rPr>
                <w:color w:val="000000"/>
              </w:rPr>
              <w:t xml:space="preserve">тельную работу с обучающимися и </w:t>
            </w:r>
            <w:r w:rsidRPr="00EA590E">
              <w:rPr>
                <w:color w:val="000000"/>
              </w:rPr>
              <w:t>родителями на уровне классного коллектива.</w:t>
            </w:r>
          </w:p>
        </w:tc>
      </w:tr>
      <w:tr w:rsidR="000832A5" w:rsidTr="00EA590E">
        <w:tc>
          <w:tcPr>
            <w:tcW w:w="3190" w:type="dxa"/>
          </w:tcPr>
          <w:p w:rsidR="000832A5" w:rsidRPr="00EA590E" w:rsidRDefault="00EA590E" w:rsidP="00993E6A">
            <w:pPr>
              <w:jc w:val="both"/>
              <w:rPr>
                <w:color w:val="000000"/>
              </w:rPr>
            </w:pPr>
            <w:r w:rsidRPr="00EA590E">
              <w:rPr>
                <w:color w:val="000000"/>
              </w:rPr>
              <w:t>Учитель</w:t>
            </w:r>
            <w:r>
              <w:rPr>
                <w:color w:val="000000"/>
              </w:rPr>
              <w:t>-</w:t>
            </w:r>
            <w:r w:rsidRPr="00EA590E">
              <w:rPr>
                <w:color w:val="000000"/>
              </w:rPr>
              <w:t>предметник</w:t>
            </w:r>
          </w:p>
        </w:tc>
        <w:tc>
          <w:tcPr>
            <w:tcW w:w="1499" w:type="dxa"/>
          </w:tcPr>
          <w:p w:rsidR="000832A5" w:rsidRPr="00EA590E" w:rsidRDefault="007D22CA" w:rsidP="003E6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882" w:type="dxa"/>
          </w:tcPr>
          <w:p w:rsidR="000832A5" w:rsidRPr="00EA590E" w:rsidRDefault="003E6875" w:rsidP="00993E6A">
            <w:pPr>
              <w:jc w:val="both"/>
              <w:rPr>
                <w:color w:val="000000"/>
              </w:rPr>
            </w:pPr>
            <w:r w:rsidRPr="003E6875">
              <w:rPr>
                <w:color w:val="000000"/>
              </w:rPr>
              <w:t>Реализует воспитательный потенциал урока.</w:t>
            </w:r>
          </w:p>
        </w:tc>
      </w:tr>
      <w:tr w:rsidR="003E6875" w:rsidTr="00EA590E">
        <w:tc>
          <w:tcPr>
            <w:tcW w:w="3190" w:type="dxa"/>
          </w:tcPr>
          <w:p w:rsidR="003E6875" w:rsidRPr="003E6875" w:rsidRDefault="003E6875" w:rsidP="003E6875">
            <w:pPr>
              <w:jc w:val="both"/>
              <w:rPr>
                <w:color w:val="000000"/>
              </w:rPr>
            </w:pPr>
            <w:r w:rsidRPr="003E6875">
              <w:rPr>
                <w:color w:val="000000"/>
              </w:rPr>
              <w:t xml:space="preserve">Советник </w:t>
            </w:r>
            <w:proofErr w:type="gramStart"/>
            <w:r w:rsidRPr="003E6875">
              <w:rPr>
                <w:color w:val="000000"/>
              </w:rPr>
              <w:t>по</w:t>
            </w:r>
            <w:proofErr w:type="gramEnd"/>
          </w:p>
          <w:p w:rsidR="003E6875" w:rsidRPr="00EA590E" w:rsidRDefault="003E6875" w:rsidP="003E6875">
            <w:pPr>
              <w:jc w:val="both"/>
              <w:rPr>
                <w:color w:val="000000"/>
              </w:rPr>
            </w:pPr>
            <w:r w:rsidRPr="003E6875">
              <w:rPr>
                <w:color w:val="000000"/>
              </w:rPr>
              <w:t>воспитанию</w:t>
            </w:r>
          </w:p>
        </w:tc>
        <w:tc>
          <w:tcPr>
            <w:tcW w:w="1499" w:type="dxa"/>
          </w:tcPr>
          <w:p w:rsidR="003E6875" w:rsidRPr="00EA590E" w:rsidRDefault="003E6875" w:rsidP="003E6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82" w:type="dxa"/>
          </w:tcPr>
          <w:p w:rsidR="003E6875" w:rsidRPr="003E6875" w:rsidRDefault="003E6875" w:rsidP="003E6875">
            <w:pPr>
              <w:jc w:val="both"/>
              <w:rPr>
                <w:color w:val="000000"/>
              </w:rPr>
            </w:pPr>
            <w:r w:rsidRPr="003E6875">
              <w:rPr>
                <w:color w:val="000000"/>
              </w:rPr>
              <w:t xml:space="preserve">Осуществляет анализ и организует участие </w:t>
            </w:r>
            <w:proofErr w:type="gramStart"/>
            <w:r w:rsidRPr="003E6875">
              <w:rPr>
                <w:color w:val="000000"/>
              </w:rPr>
              <w:t>в</w:t>
            </w:r>
            <w:proofErr w:type="gramEnd"/>
          </w:p>
          <w:p w:rsidR="003E6875" w:rsidRPr="003E6875" w:rsidRDefault="003E6875" w:rsidP="003E6875">
            <w:pPr>
              <w:jc w:val="both"/>
              <w:rPr>
                <w:color w:val="000000"/>
              </w:rPr>
            </w:pPr>
            <w:proofErr w:type="gramStart"/>
            <w:r w:rsidRPr="003E6875">
              <w:rPr>
                <w:color w:val="000000"/>
              </w:rPr>
              <w:t>планировании</w:t>
            </w:r>
            <w:r w:rsidR="00390C21">
              <w:rPr>
                <w:color w:val="000000"/>
              </w:rPr>
              <w:t xml:space="preserve"> деятельности различных детских </w:t>
            </w:r>
            <w:r w:rsidRPr="003E6875">
              <w:rPr>
                <w:color w:val="000000"/>
              </w:rPr>
              <w:t xml:space="preserve">общественных </w:t>
            </w:r>
            <w:r w:rsidR="00390C21">
              <w:rPr>
                <w:color w:val="000000"/>
              </w:rPr>
              <w:t xml:space="preserve">объединений и НКО, деятельность </w:t>
            </w:r>
            <w:r w:rsidRPr="003E6875">
              <w:rPr>
                <w:color w:val="000000"/>
              </w:rPr>
              <w:t>которых напра</w:t>
            </w:r>
            <w:r w:rsidR="00390C21">
              <w:rPr>
                <w:color w:val="000000"/>
              </w:rPr>
              <w:t xml:space="preserve">влена на укрепление гражданской </w:t>
            </w:r>
            <w:r w:rsidRPr="003E6875">
              <w:rPr>
                <w:color w:val="000000"/>
              </w:rPr>
              <w:t>идентичности, пр</w:t>
            </w:r>
            <w:r w:rsidR="00390C21">
              <w:rPr>
                <w:color w:val="000000"/>
              </w:rPr>
              <w:t xml:space="preserve">офилактику правонарушений среди </w:t>
            </w:r>
            <w:r w:rsidRPr="003E6875">
              <w:rPr>
                <w:color w:val="000000"/>
              </w:rPr>
              <w:t>несовершеннолетних</w:t>
            </w:r>
            <w:r w:rsidR="00390C21">
              <w:rPr>
                <w:color w:val="000000"/>
              </w:rPr>
              <w:t xml:space="preserve">, вовлечение детей и молодежи в </w:t>
            </w:r>
            <w:r w:rsidRPr="003E6875">
              <w:rPr>
                <w:color w:val="000000"/>
              </w:rPr>
              <w:t>общ</w:t>
            </w:r>
            <w:r w:rsidR="00390C21">
              <w:rPr>
                <w:color w:val="000000"/>
              </w:rPr>
              <w:t xml:space="preserve">ественно полезную деятельность; </w:t>
            </w:r>
            <w:r w:rsidRPr="003E6875">
              <w:rPr>
                <w:color w:val="000000"/>
              </w:rPr>
              <w:t>организует деят</w:t>
            </w:r>
            <w:r w:rsidR="00390C21">
              <w:rPr>
                <w:color w:val="000000"/>
              </w:rPr>
              <w:t xml:space="preserve">ельность по созданию социальных </w:t>
            </w:r>
            <w:r w:rsidRPr="003E6875">
              <w:rPr>
                <w:color w:val="000000"/>
              </w:rPr>
              <w:t>инициатив учащихся</w:t>
            </w:r>
            <w:r w:rsidR="00390C21">
              <w:rPr>
                <w:color w:val="000000"/>
              </w:rPr>
              <w:t xml:space="preserve"> ОО, осуществляет сопровождения </w:t>
            </w:r>
            <w:r w:rsidRPr="003E6875">
              <w:rPr>
                <w:color w:val="000000"/>
              </w:rPr>
              <w:t xml:space="preserve">детских </w:t>
            </w:r>
            <w:r w:rsidR="00390C21">
              <w:rPr>
                <w:color w:val="000000"/>
              </w:rPr>
              <w:t>социальных проектов.</w:t>
            </w:r>
            <w:proofErr w:type="gramEnd"/>
            <w:r w:rsidR="00390C21">
              <w:rPr>
                <w:color w:val="000000"/>
              </w:rPr>
              <w:t xml:space="preserve"> Организует </w:t>
            </w:r>
            <w:r w:rsidRPr="003E6875">
              <w:rPr>
                <w:color w:val="000000"/>
              </w:rPr>
              <w:t xml:space="preserve">взаимодействие с </w:t>
            </w:r>
            <w:proofErr w:type="gramStart"/>
            <w:r w:rsidRPr="003E6875">
              <w:rPr>
                <w:color w:val="000000"/>
              </w:rPr>
              <w:t>заинтересованными</w:t>
            </w:r>
            <w:proofErr w:type="gramEnd"/>
            <w:r w:rsidRPr="003E6875">
              <w:rPr>
                <w:color w:val="000000"/>
              </w:rPr>
              <w:t xml:space="preserve"> общественными</w:t>
            </w:r>
          </w:p>
          <w:p w:rsidR="003E6875" w:rsidRPr="003E6875" w:rsidRDefault="003E6875" w:rsidP="003E6875">
            <w:pPr>
              <w:jc w:val="both"/>
              <w:rPr>
                <w:color w:val="000000"/>
              </w:rPr>
            </w:pPr>
            <w:r w:rsidRPr="003E6875">
              <w:rPr>
                <w:color w:val="000000"/>
              </w:rPr>
              <w:t>организациями по предупреждению нег</w:t>
            </w:r>
            <w:r w:rsidR="00B00EE0">
              <w:rPr>
                <w:color w:val="000000"/>
              </w:rPr>
              <w:t xml:space="preserve">ативного и </w:t>
            </w:r>
            <w:r w:rsidRPr="003E6875">
              <w:rPr>
                <w:color w:val="000000"/>
              </w:rPr>
              <w:t xml:space="preserve">противоправного поведения </w:t>
            </w:r>
            <w:proofErr w:type="gramStart"/>
            <w:r w:rsidRPr="003E6875">
              <w:rPr>
                <w:color w:val="000000"/>
              </w:rPr>
              <w:t>обучающихся</w:t>
            </w:r>
            <w:proofErr w:type="gramEnd"/>
            <w:r w:rsidRPr="003E6875">
              <w:rPr>
                <w:color w:val="000000"/>
              </w:rPr>
              <w:t>.</w:t>
            </w:r>
          </w:p>
        </w:tc>
      </w:tr>
      <w:tr w:rsidR="003E6875" w:rsidTr="00EA590E">
        <w:tc>
          <w:tcPr>
            <w:tcW w:w="3190" w:type="dxa"/>
          </w:tcPr>
          <w:p w:rsidR="003E6875" w:rsidRPr="003E6875" w:rsidRDefault="00B1176A" w:rsidP="003E68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</w:t>
            </w:r>
            <w:r w:rsidR="003E6875" w:rsidRPr="003E6875">
              <w:rPr>
                <w:color w:val="000000"/>
              </w:rPr>
              <w:t>-логопед</w:t>
            </w:r>
          </w:p>
          <w:p w:rsidR="003E6875" w:rsidRPr="00EA590E" w:rsidRDefault="00B1176A" w:rsidP="003E68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r w:rsidR="003E6875" w:rsidRPr="003E6875">
              <w:rPr>
                <w:color w:val="000000"/>
              </w:rPr>
              <w:t>дефектолог</w:t>
            </w:r>
          </w:p>
        </w:tc>
        <w:tc>
          <w:tcPr>
            <w:tcW w:w="1499" w:type="dxa"/>
          </w:tcPr>
          <w:p w:rsidR="003E6875" w:rsidRPr="00EA590E" w:rsidRDefault="007D22CA" w:rsidP="003E6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82" w:type="dxa"/>
          </w:tcPr>
          <w:p w:rsidR="003E6875" w:rsidRPr="003E6875" w:rsidRDefault="003E6875" w:rsidP="003E6875">
            <w:pPr>
              <w:jc w:val="both"/>
              <w:rPr>
                <w:color w:val="000000"/>
              </w:rPr>
            </w:pPr>
            <w:r w:rsidRPr="003E6875">
              <w:rPr>
                <w:color w:val="000000"/>
              </w:rPr>
              <w:t>Проводит индивидуальные и групповые коррекционно</w:t>
            </w:r>
            <w:r w:rsidR="00B00EE0">
              <w:rPr>
                <w:color w:val="000000"/>
              </w:rPr>
              <w:t>-</w:t>
            </w:r>
            <w:r w:rsidRPr="003E6875">
              <w:rPr>
                <w:color w:val="000000"/>
              </w:rPr>
              <w:t>развивающие занят</w:t>
            </w:r>
            <w:r w:rsidR="00B00EE0">
              <w:rPr>
                <w:color w:val="000000"/>
              </w:rPr>
              <w:t xml:space="preserve">ия с </w:t>
            </w:r>
            <w:proofErr w:type="gramStart"/>
            <w:r w:rsidR="00B00EE0">
              <w:rPr>
                <w:color w:val="000000"/>
              </w:rPr>
              <w:t>обучающимися</w:t>
            </w:r>
            <w:proofErr w:type="gramEnd"/>
            <w:r w:rsidR="00B00EE0">
              <w:rPr>
                <w:color w:val="000000"/>
              </w:rPr>
              <w:t xml:space="preserve">, консультации </w:t>
            </w:r>
            <w:r w:rsidRPr="003E6875">
              <w:rPr>
                <w:color w:val="000000"/>
              </w:rPr>
              <w:t>родителей (законных представителей) в рамках своей</w:t>
            </w:r>
          </w:p>
          <w:p w:rsidR="003E6875" w:rsidRPr="003E6875" w:rsidRDefault="003E6875" w:rsidP="003E6875">
            <w:pPr>
              <w:jc w:val="both"/>
              <w:rPr>
                <w:color w:val="000000"/>
              </w:rPr>
            </w:pPr>
            <w:r w:rsidRPr="003E6875">
              <w:rPr>
                <w:color w:val="000000"/>
              </w:rPr>
              <w:t>компетентности.</w:t>
            </w:r>
          </w:p>
        </w:tc>
      </w:tr>
      <w:tr w:rsidR="00B00EE0" w:rsidTr="00EA590E">
        <w:tc>
          <w:tcPr>
            <w:tcW w:w="3190" w:type="dxa"/>
          </w:tcPr>
          <w:p w:rsidR="00B00EE0" w:rsidRPr="00B00EE0" w:rsidRDefault="00B00EE0" w:rsidP="00B00EE0">
            <w:pPr>
              <w:jc w:val="both"/>
              <w:rPr>
                <w:color w:val="000000"/>
              </w:rPr>
            </w:pPr>
            <w:r w:rsidRPr="00B00EE0">
              <w:rPr>
                <w:color w:val="000000"/>
              </w:rPr>
              <w:t>Педагог</w:t>
            </w:r>
            <w:r>
              <w:rPr>
                <w:color w:val="000000"/>
              </w:rPr>
              <w:t xml:space="preserve"> </w:t>
            </w:r>
            <w:proofErr w:type="gramStart"/>
            <w:r w:rsidRPr="00B00EE0">
              <w:rPr>
                <w:color w:val="000000"/>
              </w:rPr>
              <w:t>дополнительного</w:t>
            </w:r>
            <w:proofErr w:type="gramEnd"/>
          </w:p>
          <w:p w:rsidR="00B00EE0" w:rsidRDefault="00B00EE0" w:rsidP="00B00EE0">
            <w:pPr>
              <w:jc w:val="both"/>
              <w:rPr>
                <w:color w:val="000000"/>
              </w:rPr>
            </w:pPr>
            <w:r w:rsidRPr="00B00EE0">
              <w:rPr>
                <w:color w:val="000000"/>
              </w:rPr>
              <w:t>образования</w:t>
            </w:r>
          </w:p>
        </w:tc>
        <w:tc>
          <w:tcPr>
            <w:tcW w:w="1499" w:type="dxa"/>
          </w:tcPr>
          <w:p w:rsidR="00B00EE0" w:rsidRDefault="00E71F01" w:rsidP="003E6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882" w:type="dxa"/>
          </w:tcPr>
          <w:p w:rsidR="00B00EE0" w:rsidRPr="003E6875" w:rsidRDefault="00B00EE0" w:rsidP="003E6875">
            <w:pPr>
              <w:jc w:val="both"/>
              <w:rPr>
                <w:color w:val="000000"/>
              </w:rPr>
            </w:pPr>
            <w:r w:rsidRPr="00B00EE0">
              <w:rPr>
                <w:color w:val="000000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</w:tbl>
    <w:p w:rsidR="00E71F01" w:rsidRDefault="00E71F01" w:rsidP="00993E6A">
      <w:pPr>
        <w:shd w:val="clear" w:color="auto" w:fill="FFFFFF"/>
        <w:ind w:firstLine="708"/>
        <w:jc w:val="both"/>
        <w:rPr>
          <w:b/>
          <w:color w:val="000000"/>
        </w:rPr>
      </w:pPr>
      <w:r w:rsidRPr="00A33EF4">
        <w:t>Общая численность педагогических работников МКОУ СОШ №3 г. Пудожа</w:t>
      </w:r>
      <w:r w:rsidR="00A33EF4">
        <w:t xml:space="preserve"> – 62.</w:t>
      </w:r>
      <w:r>
        <w:t xml:space="preserve">  Психолого-педагогическое сопровождение </w:t>
      </w:r>
      <w:proofErr w:type="gramStart"/>
      <w:r>
        <w:t>обучающихся</w:t>
      </w:r>
      <w:proofErr w:type="gramEnd"/>
      <w:r>
        <w:t xml:space="preserve">, в том числе и обучающихся с ОВЗ, обеспечивают педагог-психолог, социальный педагог, </w:t>
      </w:r>
      <w:r w:rsidR="00794521">
        <w:t>педагог</w:t>
      </w:r>
      <w:r>
        <w:t xml:space="preserve">-логопед, </w:t>
      </w:r>
      <w:r w:rsidR="00794521">
        <w:t>педагог-</w:t>
      </w:r>
      <w:r w:rsidR="00794521">
        <w:lastRenderedPageBreak/>
        <w:t xml:space="preserve">дефектолог, </w:t>
      </w:r>
      <w:proofErr w:type="spellStart"/>
      <w:r w:rsidR="00794521">
        <w:t>тьютор</w:t>
      </w:r>
      <w:proofErr w:type="spellEnd"/>
      <w:r>
        <w:t>. Классное руководство</w:t>
      </w:r>
      <w:r w:rsidR="00794521">
        <w:t xml:space="preserve"> в 1–11-х классах осуществляют 3</w:t>
      </w:r>
      <w:r w:rsidR="00A33EF4">
        <w:t>3</w:t>
      </w:r>
      <w:r>
        <w:t xml:space="preserve"> классных руководителей. </w:t>
      </w:r>
    </w:p>
    <w:p w:rsidR="00993E6A" w:rsidRDefault="007966C4" w:rsidP="008C09E2">
      <w:pPr>
        <w:shd w:val="clear" w:color="auto" w:fill="FFFFFF"/>
        <w:ind w:firstLine="708"/>
        <w:rPr>
          <w:b/>
          <w:color w:val="000000"/>
        </w:rPr>
      </w:pPr>
      <w:r w:rsidRPr="007966C4">
        <w:rPr>
          <w:b/>
          <w:color w:val="000000"/>
        </w:rPr>
        <w:t>3.2. Нормативно-методическое обеспечение</w:t>
      </w:r>
    </w:p>
    <w:p w:rsidR="00716146" w:rsidRPr="00716146" w:rsidRDefault="00716146" w:rsidP="00716146">
      <w:pPr>
        <w:shd w:val="clear" w:color="auto" w:fill="FFFFFF"/>
        <w:ind w:firstLine="708"/>
        <w:jc w:val="both"/>
        <w:rPr>
          <w:color w:val="000000"/>
        </w:rPr>
      </w:pPr>
      <w:r w:rsidRPr="00716146">
        <w:rPr>
          <w:color w:val="000000"/>
        </w:rPr>
        <w:t>Управление качеством воспитательной деятельности школы обеспечивают следующие локальные нормативно-правовые акты: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>Рабочая программа воспитания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>Календарные планы воспитательной работы по уровням НОО, ООО, СОО.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>Планы ВР классных руководителей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>Положение о классном руководстве.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>Положение о дежурстве.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 xml:space="preserve">Положение о </w:t>
      </w:r>
      <w:proofErr w:type="spellStart"/>
      <w:r w:rsidRPr="0054077C">
        <w:rPr>
          <w:color w:val="000000"/>
        </w:rPr>
        <w:t>внутришкольном</w:t>
      </w:r>
      <w:proofErr w:type="spellEnd"/>
      <w:r w:rsidRPr="0054077C">
        <w:rPr>
          <w:color w:val="000000"/>
        </w:rPr>
        <w:t xml:space="preserve"> контроле.</w:t>
      </w:r>
    </w:p>
    <w:p w:rsidR="00716146" w:rsidRPr="007C1D23" w:rsidRDefault="00716146" w:rsidP="007C1D23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>Положение о Совете профилактики безнадзорности и правонарушений</w:t>
      </w:r>
      <w:r w:rsidR="007C1D23">
        <w:rPr>
          <w:color w:val="000000"/>
        </w:rPr>
        <w:t xml:space="preserve"> </w:t>
      </w:r>
      <w:r w:rsidRPr="007C1D23">
        <w:rPr>
          <w:color w:val="000000"/>
        </w:rPr>
        <w:t>несовершеннолетних.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>Положение об Управляющем совете.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 xml:space="preserve">Положение о </w:t>
      </w:r>
      <w:proofErr w:type="spellStart"/>
      <w:r w:rsidRPr="0054077C">
        <w:rPr>
          <w:color w:val="000000"/>
        </w:rPr>
        <w:t>ПМПк</w:t>
      </w:r>
      <w:proofErr w:type="spellEnd"/>
      <w:r w:rsidRPr="0054077C">
        <w:rPr>
          <w:color w:val="000000"/>
        </w:rPr>
        <w:t>.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>Положение о школьной службе медиации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>Положение об организации дополнительного образования.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 xml:space="preserve">Положение о внеурочной деятельности </w:t>
      </w:r>
      <w:proofErr w:type="gramStart"/>
      <w:r w:rsidRPr="0054077C">
        <w:rPr>
          <w:color w:val="000000"/>
        </w:rPr>
        <w:t>обучающихся</w:t>
      </w:r>
      <w:proofErr w:type="gramEnd"/>
      <w:r w:rsidRPr="0054077C">
        <w:rPr>
          <w:color w:val="000000"/>
        </w:rPr>
        <w:t>.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>Положение об ученическом самоуправлении.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 xml:space="preserve">Правила внутреннего распорядка для </w:t>
      </w:r>
      <w:proofErr w:type="gramStart"/>
      <w:r w:rsidRPr="0054077C">
        <w:rPr>
          <w:color w:val="000000"/>
        </w:rPr>
        <w:t>обучающихся</w:t>
      </w:r>
      <w:proofErr w:type="gramEnd"/>
      <w:r w:rsidRPr="0054077C">
        <w:rPr>
          <w:color w:val="000000"/>
        </w:rPr>
        <w:t>.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 xml:space="preserve">Порядок о </w:t>
      </w:r>
      <w:r w:rsidR="007C1D23">
        <w:rPr>
          <w:color w:val="000000"/>
        </w:rPr>
        <w:t>запрете использования мобильный устройств</w:t>
      </w:r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 xml:space="preserve">Положение об организации питания </w:t>
      </w:r>
      <w:proofErr w:type="gramStart"/>
      <w:r w:rsidRPr="0054077C">
        <w:rPr>
          <w:color w:val="000000"/>
        </w:rPr>
        <w:t>обучающихся</w:t>
      </w:r>
      <w:proofErr w:type="gramEnd"/>
    </w:p>
    <w:p w:rsidR="00716146" w:rsidRPr="0054077C" w:rsidRDefault="00716146" w:rsidP="0054077C">
      <w:pPr>
        <w:pStyle w:val="a7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>Положение о родительском контроле организации качества питания</w:t>
      </w:r>
    </w:p>
    <w:p w:rsidR="00716146" w:rsidRPr="0054077C" w:rsidRDefault="00716146" w:rsidP="00560CAC">
      <w:pPr>
        <w:pStyle w:val="a7"/>
        <w:shd w:val="clear" w:color="auto" w:fill="FFFFFF"/>
        <w:jc w:val="both"/>
        <w:rPr>
          <w:color w:val="000000"/>
        </w:rPr>
      </w:pPr>
      <w:r w:rsidRPr="0054077C">
        <w:rPr>
          <w:color w:val="000000"/>
        </w:rPr>
        <w:t>обучающихся</w:t>
      </w:r>
    </w:p>
    <w:p w:rsidR="00CE522F" w:rsidRDefault="007966C4" w:rsidP="0054077C">
      <w:pPr>
        <w:pStyle w:val="a7"/>
        <w:numPr>
          <w:ilvl w:val="0"/>
          <w:numId w:val="36"/>
        </w:numPr>
        <w:shd w:val="clear" w:color="auto" w:fill="FFFFFF"/>
        <w:jc w:val="both"/>
      </w:pPr>
      <w:r>
        <w:t xml:space="preserve">Должностные инструкции специалистов, отвечающих за организацию воспитательной деятельности; </w:t>
      </w:r>
    </w:p>
    <w:p w:rsidR="007966C4" w:rsidRDefault="007966C4" w:rsidP="0054077C">
      <w:pPr>
        <w:pStyle w:val="a7"/>
        <w:numPr>
          <w:ilvl w:val="0"/>
          <w:numId w:val="36"/>
        </w:numPr>
        <w:shd w:val="clear" w:color="auto" w:fill="FFFFFF"/>
        <w:jc w:val="both"/>
      </w:pPr>
      <w:r>
        <w:t>Документы, регламентирующие воспитательную деятельность (штатное расписание, обеспечивающее кадровый состав, реализующий воспитательную деятельность в образовательном учреждении)</w:t>
      </w:r>
    </w:p>
    <w:p w:rsidR="0054077C" w:rsidRDefault="0054077C" w:rsidP="0054077C">
      <w:pPr>
        <w:shd w:val="clear" w:color="auto" w:fill="FFFFFF"/>
        <w:ind w:left="360"/>
        <w:jc w:val="both"/>
      </w:pPr>
      <w:r>
        <w:t>Вышеперечисленные нормативные акты расположены на официальном сайте школы по адресу:</w:t>
      </w:r>
      <w:r w:rsidRPr="0054077C">
        <w:t xml:space="preserve"> </w:t>
      </w:r>
      <w:hyperlink r:id="rId9" w:history="1">
        <w:r w:rsidRPr="00CD4561">
          <w:rPr>
            <w:rStyle w:val="a8"/>
          </w:rPr>
          <w:t>http://третьяшкола.рф/</w:t>
        </w:r>
      </w:hyperlink>
    </w:p>
    <w:p w:rsidR="0054077C" w:rsidRDefault="0054077C" w:rsidP="0054077C">
      <w:pPr>
        <w:shd w:val="clear" w:color="auto" w:fill="FFFFFF"/>
        <w:ind w:left="360"/>
        <w:jc w:val="both"/>
      </w:pPr>
    </w:p>
    <w:p w:rsidR="00CE522F" w:rsidRDefault="00CE522F" w:rsidP="00CE522F">
      <w:pPr>
        <w:pStyle w:val="a7"/>
        <w:shd w:val="clear" w:color="auto" w:fill="FFFFFF"/>
        <w:jc w:val="both"/>
      </w:pPr>
    </w:p>
    <w:p w:rsidR="00CE522F" w:rsidRDefault="00CE522F" w:rsidP="00CE522F">
      <w:pPr>
        <w:shd w:val="clear" w:color="auto" w:fill="FFFFFF"/>
        <w:jc w:val="both"/>
        <w:rPr>
          <w:b/>
        </w:rPr>
      </w:pPr>
      <w:proofErr w:type="gramStart"/>
      <w:r w:rsidRPr="00CE522F">
        <w:rPr>
          <w:b/>
        </w:rPr>
        <w:t>3.3 Требования к условиям работы с обучающимися с особыми образовательными потребностями</w:t>
      </w:r>
      <w:proofErr w:type="gramEnd"/>
    </w:p>
    <w:p w:rsidR="00450359" w:rsidRDefault="00450359" w:rsidP="00CE522F">
      <w:pPr>
        <w:shd w:val="clear" w:color="auto" w:fill="FFFFFF"/>
        <w:jc w:val="both"/>
      </w:pPr>
      <w:r>
        <w:t xml:space="preserve">В школе созданы особые условия воспитания для категорий обучающихся, имеющих особые образовательные потребности: дети с инвалидностью, с ОВЗ, из социально уязвимых групп (например, воспитанники </w:t>
      </w:r>
      <w:r w:rsidRPr="00450359">
        <w:t>Центр</w:t>
      </w:r>
      <w:r>
        <w:t>а</w:t>
      </w:r>
      <w:r w:rsidRPr="00450359">
        <w:t xml:space="preserve"> помощи </w:t>
      </w:r>
      <w:proofErr w:type="spellStart"/>
      <w:r w:rsidRPr="00450359">
        <w:t>детя</w:t>
      </w:r>
      <w:r>
        <w:t>т</w:t>
      </w:r>
      <w:r w:rsidRPr="00450359">
        <w:t>м</w:t>
      </w:r>
      <w:proofErr w:type="spellEnd"/>
      <w:r>
        <w:t>, оставшимся без попечения родителей</w:t>
      </w:r>
      <w:r w:rsidRPr="00450359">
        <w:t xml:space="preserve"> №6" </w:t>
      </w:r>
      <w:proofErr w:type="spellStart"/>
      <w:r w:rsidRPr="00450359">
        <w:t>г</w:t>
      </w:r>
      <w:proofErr w:type="gramStart"/>
      <w:r w:rsidRPr="00450359">
        <w:t>.П</w:t>
      </w:r>
      <w:proofErr w:type="gramEnd"/>
      <w:r w:rsidRPr="00450359">
        <w:t>удожа</w:t>
      </w:r>
      <w:proofErr w:type="spellEnd"/>
      <w:r>
        <w:t xml:space="preserve">), одарённые дети, дети с отклоняющимся поведением. 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являются:</w:t>
      </w:r>
    </w:p>
    <w:p w:rsidR="00450359" w:rsidRDefault="00450359" w:rsidP="00CE522F">
      <w:pPr>
        <w:shd w:val="clear" w:color="auto" w:fill="FFFFFF"/>
        <w:jc w:val="both"/>
      </w:pPr>
      <w:r>
        <w:t xml:space="preserve"> </w:t>
      </w:r>
      <w:r>
        <w:sym w:font="Symbol" w:char="F02D"/>
      </w:r>
      <w: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 </w:t>
      </w:r>
    </w:p>
    <w:p w:rsidR="00450359" w:rsidRDefault="00450359" w:rsidP="00CE522F">
      <w:pPr>
        <w:shd w:val="clear" w:color="auto" w:fill="FFFFFF"/>
        <w:jc w:val="both"/>
      </w:pPr>
      <w:r>
        <w:sym w:font="Symbol" w:char="F02D"/>
      </w:r>
      <w:r>
        <w:t xml:space="preserve"> формирование доброжелательного отношения к детям и их семьям со стороны всех участников образовательных отношений; </w:t>
      </w:r>
    </w:p>
    <w:p w:rsidR="00450359" w:rsidRDefault="00450359" w:rsidP="00CE522F">
      <w:pPr>
        <w:shd w:val="clear" w:color="auto" w:fill="FFFFFF"/>
        <w:jc w:val="both"/>
      </w:pPr>
      <w:r>
        <w:sym w:font="Symbol" w:char="F02D"/>
      </w:r>
      <w:r>
        <w:t xml:space="preserve"> построение воспитательной деятельности с учётом индивидуальных особенностей и возможностей каждого обучающегося; </w:t>
      </w:r>
    </w:p>
    <w:p w:rsidR="00450359" w:rsidRDefault="00450359" w:rsidP="00CE522F">
      <w:pPr>
        <w:shd w:val="clear" w:color="auto" w:fill="FFFFFF"/>
        <w:jc w:val="both"/>
      </w:pPr>
      <w:r>
        <w:sym w:font="Symbol" w:char="F02D"/>
      </w:r>
      <w: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>
        <w:t>медико-социальной</w:t>
      </w:r>
      <w:proofErr w:type="gramEnd"/>
      <w:r>
        <w:t xml:space="preserve"> компетентности. </w:t>
      </w:r>
    </w:p>
    <w:p w:rsidR="00450359" w:rsidRDefault="00450359" w:rsidP="00CE522F">
      <w:pPr>
        <w:shd w:val="clear" w:color="auto" w:fill="FFFFFF"/>
        <w:jc w:val="both"/>
      </w:pPr>
      <w:r>
        <w:lastRenderedPageBreak/>
        <w:t xml:space="preserve">При организации воспитания детей с особыми образовательными потребностями необходимо ориентироваться </w:t>
      </w:r>
      <w:proofErr w:type="gramStart"/>
      <w:r>
        <w:t>на</w:t>
      </w:r>
      <w:proofErr w:type="gramEnd"/>
      <w:r>
        <w:t xml:space="preserve">: </w:t>
      </w:r>
    </w:p>
    <w:p w:rsidR="00450359" w:rsidRDefault="00450359" w:rsidP="00CE522F">
      <w:pPr>
        <w:shd w:val="clear" w:color="auto" w:fill="FFFFFF"/>
        <w:jc w:val="both"/>
      </w:pPr>
      <w:r>
        <w:t xml:space="preserve"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450359" w:rsidRDefault="00450359" w:rsidP="00CE522F">
      <w:pPr>
        <w:shd w:val="clear" w:color="auto" w:fill="FFFFFF"/>
        <w:jc w:val="both"/>
      </w:pPr>
      <w:r>
        <w:t xml:space="preserve"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</w:t>
      </w:r>
      <w:proofErr w:type="spellStart"/>
      <w:r>
        <w:t>учителейдефектологов</w:t>
      </w:r>
      <w:proofErr w:type="spellEnd"/>
      <w:r>
        <w:t xml:space="preserve">; </w:t>
      </w:r>
    </w:p>
    <w:p w:rsidR="00450359" w:rsidRDefault="00450359" w:rsidP="00CE522F">
      <w:pPr>
        <w:shd w:val="clear" w:color="auto" w:fill="FFFFFF"/>
        <w:jc w:val="both"/>
      </w:pPr>
      <w:r>
        <w:t>– на личностно-ориентированный подход в организации всех видов детской деятельности.</w:t>
      </w:r>
    </w:p>
    <w:p w:rsidR="00450359" w:rsidRPr="00450359" w:rsidRDefault="00450359" w:rsidP="00450359">
      <w:pPr>
        <w:shd w:val="clear" w:color="auto" w:fill="FFFFFF"/>
        <w:jc w:val="both"/>
        <w:rPr>
          <w:b/>
        </w:rPr>
      </w:pPr>
      <w:r w:rsidRPr="00450359">
        <w:rPr>
          <w:b/>
        </w:rPr>
        <w:t xml:space="preserve">3.4. Система поощрения социальной успешности и проявлений активной </w:t>
      </w:r>
    </w:p>
    <w:p w:rsidR="00450359" w:rsidRDefault="00450359" w:rsidP="00450359">
      <w:pPr>
        <w:shd w:val="clear" w:color="auto" w:fill="FFFFFF"/>
        <w:jc w:val="both"/>
        <w:rPr>
          <w:b/>
        </w:rPr>
      </w:pPr>
      <w:r w:rsidRPr="00450359">
        <w:rPr>
          <w:b/>
        </w:rPr>
        <w:t xml:space="preserve">жизненной позиции </w:t>
      </w:r>
      <w:proofErr w:type="gramStart"/>
      <w:r w:rsidRPr="00450359">
        <w:rPr>
          <w:b/>
        </w:rPr>
        <w:t>обучающихся</w:t>
      </w:r>
      <w:proofErr w:type="gramEnd"/>
    </w:p>
    <w:p w:rsidR="00450359" w:rsidRDefault="00450359" w:rsidP="00C61348">
      <w:pPr>
        <w:shd w:val="clear" w:color="auto" w:fill="FFFFFF"/>
        <w:ind w:firstLine="709"/>
        <w:jc w:val="both"/>
      </w:pP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>
        <w:t xml:space="preserve"> Система проявлений активной жизненной позиции и поощрения социальной успешности обучающихся строится на принципах: </w:t>
      </w:r>
    </w:p>
    <w:p w:rsidR="00450359" w:rsidRDefault="00450359" w:rsidP="00C61348">
      <w:pPr>
        <w:shd w:val="clear" w:color="auto" w:fill="FFFFFF"/>
        <w:ind w:firstLine="709"/>
        <w:jc w:val="both"/>
      </w:pPr>
      <w:r>
        <w:sym w:font="Symbol" w:char="F02D"/>
      </w:r>
      <w:r>
        <w:t xml:space="preserve">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450359" w:rsidRDefault="00450359" w:rsidP="00C61348">
      <w:pPr>
        <w:shd w:val="clear" w:color="auto" w:fill="FFFFFF"/>
        <w:ind w:firstLine="709"/>
        <w:jc w:val="both"/>
      </w:pPr>
      <w:r>
        <w:sym w:font="Symbol" w:char="F02D"/>
      </w:r>
      <w:r>
        <w:t xml:space="preserve"> 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 </w:t>
      </w:r>
    </w:p>
    <w:p w:rsidR="00450359" w:rsidRDefault="00450359" w:rsidP="00C61348">
      <w:pPr>
        <w:shd w:val="clear" w:color="auto" w:fill="FFFFFF"/>
        <w:ind w:firstLine="709"/>
        <w:jc w:val="both"/>
      </w:pPr>
      <w:r>
        <w:sym w:font="Symbol" w:char="F02D"/>
      </w:r>
      <w:r>
        <w:t xml:space="preserve">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450359" w:rsidRDefault="00450359" w:rsidP="00C61348">
      <w:pPr>
        <w:shd w:val="clear" w:color="auto" w:fill="FFFFFF"/>
        <w:ind w:firstLine="709"/>
        <w:jc w:val="both"/>
      </w:pPr>
      <w:r>
        <w:t xml:space="preserve"> </w:t>
      </w:r>
      <w:r>
        <w:sym w:font="Symbol" w:char="F02D"/>
      </w:r>
      <w:r>
        <w:t xml:space="preserve"> </w:t>
      </w:r>
      <w:proofErr w:type="gramStart"/>
      <w:r>
        <w:t>регулировании</w:t>
      </w:r>
      <w:proofErr w:type="gramEnd"/>
      <w:r>
        <w:t xml:space="preserve"> частоты награждений (недопущение избыточности в поощрениях, чрезмерно большие группы поощряемых и т. п.); </w:t>
      </w:r>
    </w:p>
    <w:p w:rsidR="00450359" w:rsidRDefault="00450359" w:rsidP="00C61348">
      <w:pPr>
        <w:shd w:val="clear" w:color="auto" w:fill="FFFFFF"/>
        <w:ind w:firstLine="709"/>
        <w:jc w:val="both"/>
      </w:pPr>
      <w:r>
        <w:sym w:font="Symbol" w:char="F02D"/>
      </w:r>
      <w:r>
        <w:t xml:space="preserve"> 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>
        <w:t>обучающимися</w:t>
      </w:r>
      <w:proofErr w:type="gramEnd"/>
      <w:r>
        <w:t xml:space="preserve">, получившими и не получившими награду); </w:t>
      </w:r>
    </w:p>
    <w:p w:rsidR="00450359" w:rsidRDefault="00450359" w:rsidP="00C61348">
      <w:pPr>
        <w:shd w:val="clear" w:color="auto" w:fill="FFFFFF"/>
        <w:ind w:firstLine="709"/>
        <w:jc w:val="both"/>
      </w:pPr>
      <w:r>
        <w:sym w:font="Symbol" w:char="F02D"/>
      </w:r>
      <w:r>
        <w:t xml:space="preserve"> </w:t>
      </w:r>
      <w:proofErr w:type="gramStart"/>
      <w:r>
        <w:t xml:space="preserve"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 </w:t>
      </w:r>
      <w:proofErr w:type="gramEnd"/>
    </w:p>
    <w:p w:rsidR="00450359" w:rsidRDefault="00450359" w:rsidP="00C61348">
      <w:pPr>
        <w:shd w:val="clear" w:color="auto" w:fill="FFFFFF"/>
        <w:ind w:firstLine="709"/>
        <w:jc w:val="both"/>
      </w:pPr>
      <w:r>
        <w:sym w:font="Symbol" w:char="F02D"/>
      </w:r>
      <w:r>
        <w:t xml:space="preserve"> </w:t>
      </w: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715B08" w:rsidRDefault="00450359" w:rsidP="00C61348">
      <w:pPr>
        <w:shd w:val="clear" w:color="auto" w:fill="FFFFFF"/>
        <w:ind w:firstLine="709"/>
        <w:jc w:val="both"/>
      </w:pPr>
      <w:r>
        <w:t>Формы поощрения проявлений активной жизненной позиции обучающихся и социальной успешности: индивид</w:t>
      </w:r>
      <w:r w:rsidR="00715B08">
        <w:t>уальные и групповые портфолио, рейтинги,</w:t>
      </w:r>
      <w:r>
        <w:t xml:space="preserve"> благотворительная поддержка. Ведение портфолио — деятельность обучающих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 </w:t>
      </w:r>
    </w:p>
    <w:p w:rsidR="00715B08" w:rsidRDefault="00450359" w:rsidP="00C61348">
      <w:pPr>
        <w:shd w:val="clear" w:color="auto" w:fill="FFFFFF"/>
        <w:ind w:firstLine="709"/>
        <w:jc w:val="both"/>
      </w:pPr>
      <w:r>
        <w:t xml:space="preserve">Рейтинг — размещение обучающихся или групп в последовательности, определяемой их успешностью, достижениями в чем-либо. </w:t>
      </w:r>
    </w:p>
    <w:p w:rsidR="00450359" w:rsidRPr="00715B08" w:rsidRDefault="00450359" w:rsidP="00C61348">
      <w:pPr>
        <w:shd w:val="clear" w:color="auto" w:fill="FFFFFF"/>
        <w:ind w:firstLine="709"/>
        <w:jc w:val="both"/>
        <w:rPr>
          <w:b/>
        </w:rPr>
      </w:pPr>
      <w:r>
        <w:lastRenderedPageBreak/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:rsidR="00715B08" w:rsidRPr="00715B08" w:rsidRDefault="00715B08" w:rsidP="00715B08">
      <w:pPr>
        <w:shd w:val="clear" w:color="auto" w:fill="FFFFFF"/>
        <w:ind w:left="360"/>
        <w:jc w:val="both"/>
        <w:rPr>
          <w:b/>
        </w:rPr>
      </w:pPr>
      <w:r>
        <w:rPr>
          <w:b/>
          <w:color w:val="000000"/>
        </w:rPr>
        <w:t xml:space="preserve">3.5 </w:t>
      </w:r>
      <w:r w:rsidRPr="00715B08">
        <w:rPr>
          <w:b/>
          <w:color w:val="000000"/>
        </w:rPr>
        <w:t>А</w:t>
      </w:r>
      <w:r w:rsidRPr="00715B08">
        <w:rPr>
          <w:b/>
        </w:rPr>
        <w:t xml:space="preserve">нализ воспитательного процесса. </w:t>
      </w:r>
    </w:p>
    <w:p w:rsidR="00715B08" w:rsidRDefault="00715B08" w:rsidP="00C61348">
      <w:pPr>
        <w:shd w:val="clear" w:color="auto" w:fill="FFFFFF"/>
        <w:ind w:left="360" w:firstLine="709"/>
        <w:jc w:val="both"/>
      </w:pPr>
      <w:r>
        <w:t xml:space="preserve"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 </w:t>
      </w:r>
    </w:p>
    <w:p w:rsidR="00715B08" w:rsidRDefault="00715B08" w:rsidP="00C61348">
      <w:pPr>
        <w:shd w:val="clear" w:color="auto" w:fill="FFFFFF"/>
        <w:ind w:left="360" w:firstLine="709"/>
        <w:jc w:val="both"/>
      </w:pPr>
      <w: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715B08" w:rsidRDefault="00715B08" w:rsidP="00C61348">
      <w:pPr>
        <w:shd w:val="clear" w:color="auto" w:fill="FFFFFF"/>
        <w:ind w:left="360" w:firstLine="709"/>
        <w:jc w:val="both"/>
      </w:pPr>
      <w:r>
        <w:t xml:space="preserve">Планирование анализа воспитательного процесса включается в календарный план воспитательной работы. </w:t>
      </w:r>
    </w:p>
    <w:p w:rsidR="00715B08" w:rsidRDefault="00715B08" w:rsidP="00C61348">
      <w:pPr>
        <w:shd w:val="clear" w:color="auto" w:fill="FFFFFF"/>
        <w:ind w:left="360" w:firstLine="709"/>
        <w:jc w:val="both"/>
      </w:pPr>
      <w:r>
        <w:t xml:space="preserve">Основные принципы самоанализа воспитательной работы: </w:t>
      </w:r>
    </w:p>
    <w:p w:rsidR="00715B0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взаимное уважение всех участников образовательных отношений; </w:t>
      </w:r>
    </w:p>
    <w:p w:rsidR="00715B0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</w:t>
      </w:r>
    </w:p>
    <w:p w:rsidR="00715B0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распределённая ответственность за результаты личностного развития </w:t>
      </w:r>
      <w:proofErr w:type="gramStart"/>
      <w:r>
        <w:t>обучающихся</w:t>
      </w:r>
      <w:proofErr w:type="gramEnd"/>
      <w:r>
        <w:t xml:space="preserve">. Ориентирует на понимание того, что личностное развитие обучающихся —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t xml:space="preserve">Основные направления анализа воспитательного процесса: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t xml:space="preserve">1. Результаты воспитания, социализации и саморазвития </w:t>
      </w:r>
      <w:proofErr w:type="gramStart"/>
      <w:r>
        <w:t>обучающихся</w:t>
      </w:r>
      <w:proofErr w:type="gramEnd"/>
      <w:r>
        <w:t xml:space="preserve">.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 классе.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воспитательной работе при наличии) с последующим обсуждением результатов на методическом объединении классных руководителей или педагогическом совете.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</w:t>
      </w:r>
      <w:proofErr w:type="gramStart"/>
      <w:r>
        <w:t>вопросах</w:t>
      </w:r>
      <w:proofErr w:type="gramEnd"/>
      <w:r>
        <w:t xml:space="preserve">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 </w:t>
      </w:r>
    </w:p>
    <w:p w:rsidR="00C61348" w:rsidRDefault="00715B08" w:rsidP="00043F57">
      <w:pPr>
        <w:pStyle w:val="a7"/>
        <w:numPr>
          <w:ilvl w:val="0"/>
          <w:numId w:val="2"/>
        </w:numPr>
        <w:shd w:val="clear" w:color="auto" w:fill="FFFFFF"/>
        <w:ind w:firstLine="414"/>
        <w:jc w:val="both"/>
      </w:pPr>
      <w:r>
        <w:t xml:space="preserve">Состояние организуемой совместной деятельности обучающихся и взрослых. Критерием, на основе которого осуществляется данный анализ, является </w:t>
      </w:r>
      <w:r>
        <w:lastRenderedPageBreak/>
        <w:t xml:space="preserve">наличие в школе интересной, событийно насыщенной и личностно развивающей совместной деятельности обучающихся и взрослых.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t xml:space="preserve"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t xml:space="preserve">Внимание сосредоточивается на вопросах, связанных с качеством: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проводимых общешкольных основных дел, мероприятий;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деятельности классных руководителей и их классов;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реализации воспитательного потенциала урочной деятельности;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организуемой внеурочной деятельности </w:t>
      </w:r>
      <w:proofErr w:type="gramStart"/>
      <w:r>
        <w:t>обучающихся</w:t>
      </w:r>
      <w:proofErr w:type="gramEnd"/>
      <w:r>
        <w:t xml:space="preserve">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внешкольных мероприятий;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создания и поддержки предметно-пространственной среды;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взаимодействия с родительским сообществом;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деятельности ученического самоуправления;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деятельности по профилактике и безопасности;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реализации потенциала социального партнерства;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деятельности по профориентации </w:t>
      </w:r>
      <w:proofErr w:type="gramStart"/>
      <w:r>
        <w:t>обучающихся</w:t>
      </w:r>
      <w:proofErr w:type="gramEnd"/>
      <w:r>
        <w:t xml:space="preserve">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действующих в школе детских общественных объединений;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работы </w:t>
      </w:r>
      <w:proofErr w:type="gramStart"/>
      <w:r>
        <w:t>школьных</w:t>
      </w:r>
      <w:proofErr w:type="gramEnd"/>
      <w:r>
        <w:t xml:space="preserve"> медиа;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работы школьного музея (музеев);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добровольческой деятельности </w:t>
      </w:r>
      <w:proofErr w:type="gramStart"/>
      <w:r>
        <w:t>обучающихся</w:t>
      </w:r>
      <w:proofErr w:type="gramEnd"/>
      <w:r>
        <w:t xml:space="preserve">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работы школьных спортивных клубов; </w:t>
      </w:r>
    </w:p>
    <w:p w:rsidR="00C61348" w:rsidRDefault="00715B08" w:rsidP="00C61348">
      <w:pPr>
        <w:shd w:val="clear" w:color="auto" w:fill="FFFFFF"/>
        <w:ind w:left="360" w:firstLine="709"/>
        <w:jc w:val="both"/>
      </w:pPr>
      <w:r>
        <w:sym w:font="Symbol" w:char="F02D"/>
      </w:r>
      <w:r>
        <w:t xml:space="preserve"> работы школьного театра (театров). </w:t>
      </w:r>
    </w:p>
    <w:p w:rsidR="00111C70" w:rsidRPr="00C61348" w:rsidRDefault="00715B08" w:rsidP="00C61348">
      <w:pPr>
        <w:shd w:val="clear" w:color="auto" w:fill="FFFFFF"/>
        <w:ind w:left="360" w:firstLine="709"/>
        <w:jc w:val="both"/>
        <w:rPr>
          <w:color w:val="000000"/>
        </w:rPr>
      </w:pPr>
      <w: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  <w:proofErr w:type="gramStart"/>
      <w: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  <w:proofErr w:type="gramEnd"/>
    </w:p>
    <w:sectPr w:rsidR="00111C70" w:rsidRPr="00C6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оигнрлмека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FB1FA7"/>
    <w:multiLevelType w:val="singleLevel"/>
    <w:tmpl w:val="83FB1FA7"/>
    <w:lvl w:ilvl="0">
      <w:start w:val="1"/>
      <w:numFmt w:val="decimal"/>
      <w:suff w:val="nothing"/>
      <w:lvlText w:val="%1-"/>
      <w:lvlJc w:val="left"/>
    </w:lvl>
  </w:abstractNum>
  <w:abstractNum w:abstractNumId="1">
    <w:nsid w:val="01106238"/>
    <w:multiLevelType w:val="hybridMultilevel"/>
    <w:tmpl w:val="72E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40912"/>
    <w:multiLevelType w:val="hybridMultilevel"/>
    <w:tmpl w:val="CFC2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B414E"/>
    <w:multiLevelType w:val="hybridMultilevel"/>
    <w:tmpl w:val="DAB4B110"/>
    <w:lvl w:ilvl="0" w:tplc="4B6A8D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4F44BB"/>
    <w:multiLevelType w:val="multilevel"/>
    <w:tmpl w:val="1EE0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DF210E"/>
    <w:multiLevelType w:val="hybridMultilevel"/>
    <w:tmpl w:val="A1CA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56153"/>
    <w:multiLevelType w:val="multilevel"/>
    <w:tmpl w:val="ABB4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5045DA"/>
    <w:multiLevelType w:val="multilevel"/>
    <w:tmpl w:val="EBE6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D17EE"/>
    <w:multiLevelType w:val="hybridMultilevel"/>
    <w:tmpl w:val="7084F104"/>
    <w:lvl w:ilvl="0" w:tplc="04186A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A2F40FE"/>
    <w:multiLevelType w:val="multilevel"/>
    <w:tmpl w:val="AA8C6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0">
    <w:nsid w:val="1DED3C4B"/>
    <w:multiLevelType w:val="hybridMultilevel"/>
    <w:tmpl w:val="A5A4028C"/>
    <w:lvl w:ilvl="0" w:tplc="04186A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6A82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16137AB"/>
    <w:multiLevelType w:val="multilevel"/>
    <w:tmpl w:val="BC9A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5835732"/>
    <w:multiLevelType w:val="hybridMultilevel"/>
    <w:tmpl w:val="C1100DBE"/>
    <w:lvl w:ilvl="0" w:tplc="04186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005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0961E97"/>
    <w:multiLevelType w:val="multilevel"/>
    <w:tmpl w:val="93CE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08593C"/>
    <w:multiLevelType w:val="hybridMultilevel"/>
    <w:tmpl w:val="55C0F8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F553DA"/>
    <w:multiLevelType w:val="hybridMultilevel"/>
    <w:tmpl w:val="566CD9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D812EA1"/>
    <w:multiLevelType w:val="hybridMultilevel"/>
    <w:tmpl w:val="11A2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B58E7"/>
    <w:multiLevelType w:val="hybridMultilevel"/>
    <w:tmpl w:val="DB18D6B0"/>
    <w:lvl w:ilvl="0" w:tplc="04186A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5EB014E"/>
    <w:multiLevelType w:val="hybridMultilevel"/>
    <w:tmpl w:val="75AA6D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94431"/>
    <w:multiLevelType w:val="hybridMultilevel"/>
    <w:tmpl w:val="85CA1132"/>
    <w:lvl w:ilvl="0" w:tplc="04186A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DBA1C02"/>
    <w:multiLevelType w:val="hybridMultilevel"/>
    <w:tmpl w:val="56B492D2"/>
    <w:lvl w:ilvl="0" w:tplc="04186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D2022"/>
    <w:multiLevelType w:val="multilevel"/>
    <w:tmpl w:val="E5FE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EC05C2"/>
    <w:multiLevelType w:val="hybridMultilevel"/>
    <w:tmpl w:val="0B2CF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C582A"/>
    <w:multiLevelType w:val="hybridMultilevel"/>
    <w:tmpl w:val="0BECD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C35B69"/>
    <w:multiLevelType w:val="multilevel"/>
    <w:tmpl w:val="1314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5421FD1"/>
    <w:multiLevelType w:val="hybridMultilevel"/>
    <w:tmpl w:val="8A241630"/>
    <w:lvl w:ilvl="0" w:tplc="04186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01CE1"/>
    <w:multiLevelType w:val="hybridMultilevel"/>
    <w:tmpl w:val="1CCAE166"/>
    <w:lvl w:ilvl="0" w:tplc="04186A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0945416"/>
    <w:multiLevelType w:val="hybridMultilevel"/>
    <w:tmpl w:val="D3BC5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F374E5"/>
    <w:multiLevelType w:val="hybridMultilevel"/>
    <w:tmpl w:val="8DD2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290CEF"/>
    <w:multiLevelType w:val="hybridMultilevel"/>
    <w:tmpl w:val="C096B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30102"/>
    <w:multiLevelType w:val="hybridMultilevel"/>
    <w:tmpl w:val="0FEA0636"/>
    <w:lvl w:ilvl="0" w:tplc="04186A8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6DAF23F2"/>
    <w:multiLevelType w:val="hybridMultilevel"/>
    <w:tmpl w:val="7E24C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C2072"/>
    <w:multiLevelType w:val="multilevel"/>
    <w:tmpl w:val="E3A2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1FF232D"/>
    <w:multiLevelType w:val="hybridMultilevel"/>
    <w:tmpl w:val="38C652D2"/>
    <w:lvl w:ilvl="0" w:tplc="04186A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6625F87"/>
    <w:multiLevelType w:val="hybridMultilevel"/>
    <w:tmpl w:val="0B006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4"/>
  </w:num>
  <w:num w:numId="4">
    <w:abstractNumId w:val="3"/>
  </w:num>
  <w:num w:numId="5">
    <w:abstractNumId w:val="28"/>
  </w:num>
  <w:num w:numId="6">
    <w:abstractNumId w:val="16"/>
  </w:num>
  <w:num w:numId="7">
    <w:abstractNumId w:val="29"/>
  </w:num>
  <w:num w:numId="8">
    <w:abstractNumId w:val="17"/>
  </w:num>
  <w:num w:numId="9">
    <w:abstractNumId w:val="5"/>
  </w:num>
  <w:num w:numId="10">
    <w:abstractNumId w:val="6"/>
  </w:num>
  <w:num w:numId="11">
    <w:abstractNumId w:val="11"/>
  </w:num>
  <w:num w:numId="12">
    <w:abstractNumId w:val="25"/>
  </w:num>
  <w:num w:numId="13">
    <w:abstractNumId w:val="22"/>
  </w:num>
  <w:num w:numId="14">
    <w:abstractNumId w:val="34"/>
  </w:num>
  <w:num w:numId="15">
    <w:abstractNumId w:val="32"/>
  </w:num>
  <w:num w:numId="16">
    <w:abstractNumId w:val="15"/>
  </w:num>
  <w:num w:numId="17">
    <w:abstractNumId w:val="33"/>
  </w:num>
  <w:num w:numId="18">
    <w:abstractNumId w:val="14"/>
  </w:num>
  <w:num w:numId="19">
    <w:abstractNumId w:val="2"/>
  </w:num>
  <w:num w:numId="20">
    <w:abstractNumId w:val="7"/>
  </w:num>
  <w:num w:numId="21">
    <w:abstractNumId w:val="4"/>
  </w:num>
  <w:num w:numId="22">
    <w:abstractNumId w:val="30"/>
  </w:num>
  <w:num w:numId="23">
    <w:abstractNumId w:val="18"/>
  </w:num>
  <w:num w:numId="24">
    <w:abstractNumId w:val="27"/>
  </w:num>
  <w:num w:numId="25">
    <w:abstractNumId w:val="10"/>
  </w:num>
  <w:num w:numId="26">
    <w:abstractNumId w:val="12"/>
  </w:num>
  <w:num w:numId="27">
    <w:abstractNumId w:val="35"/>
  </w:num>
  <w:num w:numId="28">
    <w:abstractNumId w:val="8"/>
  </w:num>
  <w:num w:numId="29">
    <w:abstractNumId w:val="1"/>
  </w:num>
  <w:num w:numId="30">
    <w:abstractNumId w:val="36"/>
  </w:num>
  <w:num w:numId="31">
    <w:abstractNumId w:val="20"/>
  </w:num>
  <w:num w:numId="32">
    <w:abstractNumId w:val="31"/>
  </w:num>
  <w:num w:numId="33">
    <w:abstractNumId w:val="19"/>
  </w:num>
  <w:num w:numId="34">
    <w:abstractNumId w:val="23"/>
  </w:num>
  <w:num w:numId="35">
    <w:abstractNumId w:val="21"/>
  </w:num>
  <w:num w:numId="36">
    <w:abstractNumId w:val="2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94"/>
    <w:rsid w:val="0000275E"/>
    <w:rsid w:val="00043F57"/>
    <w:rsid w:val="00066467"/>
    <w:rsid w:val="000832A5"/>
    <w:rsid w:val="000C5959"/>
    <w:rsid w:val="000D1794"/>
    <w:rsid w:val="00101529"/>
    <w:rsid w:val="00103613"/>
    <w:rsid w:val="001039E8"/>
    <w:rsid w:val="001041C3"/>
    <w:rsid w:val="00111C70"/>
    <w:rsid w:val="001458A1"/>
    <w:rsid w:val="00176808"/>
    <w:rsid w:val="00182787"/>
    <w:rsid w:val="001A2F8B"/>
    <w:rsid w:val="001B2CCF"/>
    <w:rsid w:val="001C0E5E"/>
    <w:rsid w:val="001D2104"/>
    <w:rsid w:val="002168EF"/>
    <w:rsid w:val="00236245"/>
    <w:rsid w:val="0024101D"/>
    <w:rsid w:val="00257064"/>
    <w:rsid w:val="002879DC"/>
    <w:rsid w:val="00296716"/>
    <w:rsid w:val="002B0A96"/>
    <w:rsid w:val="002B2B06"/>
    <w:rsid w:val="002E178F"/>
    <w:rsid w:val="002F1EB0"/>
    <w:rsid w:val="002F6B4C"/>
    <w:rsid w:val="0030534E"/>
    <w:rsid w:val="00320485"/>
    <w:rsid w:val="00335A45"/>
    <w:rsid w:val="00335B36"/>
    <w:rsid w:val="003458BE"/>
    <w:rsid w:val="00352828"/>
    <w:rsid w:val="003709DD"/>
    <w:rsid w:val="00390C21"/>
    <w:rsid w:val="003B0D1E"/>
    <w:rsid w:val="003D016A"/>
    <w:rsid w:val="003D2F5C"/>
    <w:rsid w:val="003E0AA1"/>
    <w:rsid w:val="003E6875"/>
    <w:rsid w:val="003E6AC1"/>
    <w:rsid w:val="003F4451"/>
    <w:rsid w:val="003F6285"/>
    <w:rsid w:val="003F7244"/>
    <w:rsid w:val="00414FF5"/>
    <w:rsid w:val="00425F46"/>
    <w:rsid w:val="00450359"/>
    <w:rsid w:val="004517AD"/>
    <w:rsid w:val="00480CEB"/>
    <w:rsid w:val="004B49AA"/>
    <w:rsid w:val="004B72A7"/>
    <w:rsid w:val="004C12A0"/>
    <w:rsid w:val="004C167C"/>
    <w:rsid w:val="00510FAA"/>
    <w:rsid w:val="00531375"/>
    <w:rsid w:val="00532A5C"/>
    <w:rsid w:val="00534D99"/>
    <w:rsid w:val="0054077C"/>
    <w:rsid w:val="00560CAC"/>
    <w:rsid w:val="0056734E"/>
    <w:rsid w:val="005731DF"/>
    <w:rsid w:val="00593286"/>
    <w:rsid w:val="00597E69"/>
    <w:rsid w:val="005A0C5E"/>
    <w:rsid w:val="005B63D1"/>
    <w:rsid w:val="005C7AD4"/>
    <w:rsid w:val="005D18AE"/>
    <w:rsid w:val="00612CFE"/>
    <w:rsid w:val="00661EF4"/>
    <w:rsid w:val="006A472C"/>
    <w:rsid w:val="006C3CCD"/>
    <w:rsid w:val="006C7CD9"/>
    <w:rsid w:val="006D7204"/>
    <w:rsid w:val="006E31DA"/>
    <w:rsid w:val="006F6F5E"/>
    <w:rsid w:val="00704091"/>
    <w:rsid w:val="007045EF"/>
    <w:rsid w:val="00715B08"/>
    <w:rsid w:val="00716146"/>
    <w:rsid w:val="007245E7"/>
    <w:rsid w:val="0075321D"/>
    <w:rsid w:val="0077213A"/>
    <w:rsid w:val="00775409"/>
    <w:rsid w:val="0077598D"/>
    <w:rsid w:val="00787C25"/>
    <w:rsid w:val="0079250C"/>
    <w:rsid w:val="00794521"/>
    <w:rsid w:val="00794652"/>
    <w:rsid w:val="007966C4"/>
    <w:rsid w:val="00797A2B"/>
    <w:rsid w:val="007A0EE7"/>
    <w:rsid w:val="007B4376"/>
    <w:rsid w:val="007B64AB"/>
    <w:rsid w:val="007B7C58"/>
    <w:rsid w:val="007B7E62"/>
    <w:rsid w:val="007C1D23"/>
    <w:rsid w:val="007D22CA"/>
    <w:rsid w:val="007E40D9"/>
    <w:rsid w:val="00802E1C"/>
    <w:rsid w:val="00804DDB"/>
    <w:rsid w:val="008159D9"/>
    <w:rsid w:val="00822424"/>
    <w:rsid w:val="008517D7"/>
    <w:rsid w:val="008565F9"/>
    <w:rsid w:val="008771D1"/>
    <w:rsid w:val="00882B3C"/>
    <w:rsid w:val="008840AC"/>
    <w:rsid w:val="00885CD9"/>
    <w:rsid w:val="00893BCF"/>
    <w:rsid w:val="008A763F"/>
    <w:rsid w:val="008C09E2"/>
    <w:rsid w:val="008C3192"/>
    <w:rsid w:val="008F18DF"/>
    <w:rsid w:val="008F206D"/>
    <w:rsid w:val="008F5A15"/>
    <w:rsid w:val="0091595B"/>
    <w:rsid w:val="00922C06"/>
    <w:rsid w:val="00930989"/>
    <w:rsid w:val="00935B95"/>
    <w:rsid w:val="0096791F"/>
    <w:rsid w:val="00993E6A"/>
    <w:rsid w:val="00994A30"/>
    <w:rsid w:val="009A293B"/>
    <w:rsid w:val="009B5448"/>
    <w:rsid w:val="009D27C0"/>
    <w:rsid w:val="009E0FCB"/>
    <w:rsid w:val="009F3B53"/>
    <w:rsid w:val="009F4953"/>
    <w:rsid w:val="00A13BF8"/>
    <w:rsid w:val="00A20DCD"/>
    <w:rsid w:val="00A33EF4"/>
    <w:rsid w:val="00A35362"/>
    <w:rsid w:val="00A43EF9"/>
    <w:rsid w:val="00A47F40"/>
    <w:rsid w:val="00AC20E0"/>
    <w:rsid w:val="00AC2ED0"/>
    <w:rsid w:val="00AC4FF5"/>
    <w:rsid w:val="00AC644F"/>
    <w:rsid w:val="00AD1A31"/>
    <w:rsid w:val="00AD2DE5"/>
    <w:rsid w:val="00AD37C2"/>
    <w:rsid w:val="00AE5DC1"/>
    <w:rsid w:val="00AF5C83"/>
    <w:rsid w:val="00B0053D"/>
    <w:rsid w:val="00B00EE0"/>
    <w:rsid w:val="00B1176A"/>
    <w:rsid w:val="00B12F7F"/>
    <w:rsid w:val="00B34A89"/>
    <w:rsid w:val="00B463B7"/>
    <w:rsid w:val="00B47826"/>
    <w:rsid w:val="00B60FD8"/>
    <w:rsid w:val="00B67757"/>
    <w:rsid w:val="00B677BB"/>
    <w:rsid w:val="00B923D2"/>
    <w:rsid w:val="00B9733C"/>
    <w:rsid w:val="00BA45D7"/>
    <w:rsid w:val="00BA4B7E"/>
    <w:rsid w:val="00BA5430"/>
    <w:rsid w:val="00BC6600"/>
    <w:rsid w:val="00BD4470"/>
    <w:rsid w:val="00BF5F2E"/>
    <w:rsid w:val="00C13ABB"/>
    <w:rsid w:val="00C60952"/>
    <w:rsid w:val="00C61348"/>
    <w:rsid w:val="00C66375"/>
    <w:rsid w:val="00C8116A"/>
    <w:rsid w:val="00C92C48"/>
    <w:rsid w:val="00CA1A1E"/>
    <w:rsid w:val="00CB2288"/>
    <w:rsid w:val="00CC123C"/>
    <w:rsid w:val="00CC31B9"/>
    <w:rsid w:val="00CE522F"/>
    <w:rsid w:val="00CF0654"/>
    <w:rsid w:val="00D00059"/>
    <w:rsid w:val="00D23AF0"/>
    <w:rsid w:val="00D65358"/>
    <w:rsid w:val="00D661DD"/>
    <w:rsid w:val="00DE1D8B"/>
    <w:rsid w:val="00DE74A9"/>
    <w:rsid w:val="00DF1A79"/>
    <w:rsid w:val="00E22116"/>
    <w:rsid w:val="00E2250B"/>
    <w:rsid w:val="00E22ABF"/>
    <w:rsid w:val="00E4218C"/>
    <w:rsid w:val="00E54E5A"/>
    <w:rsid w:val="00E64275"/>
    <w:rsid w:val="00E71F01"/>
    <w:rsid w:val="00E74091"/>
    <w:rsid w:val="00E74F57"/>
    <w:rsid w:val="00E77D09"/>
    <w:rsid w:val="00E84208"/>
    <w:rsid w:val="00E91348"/>
    <w:rsid w:val="00EA3AA0"/>
    <w:rsid w:val="00EA590E"/>
    <w:rsid w:val="00EE6A69"/>
    <w:rsid w:val="00EF6BCE"/>
    <w:rsid w:val="00F02019"/>
    <w:rsid w:val="00F20CF4"/>
    <w:rsid w:val="00F51261"/>
    <w:rsid w:val="00F52DEB"/>
    <w:rsid w:val="00F6623E"/>
    <w:rsid w:val="00FA0665"/>
    <w:rsid w:val="00FA6D2D"/>
    <w:rsid w:val="00FB1687"/>
    <w:rsid w:val="00FD3A9F"/>
    <w:rsid w:val="00FE5C7E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оигнрлмека" w:eastAsiaTheme="minorHAnsi" w:hAnsi="оигнрлмека" w:cstheme="minorBidi"/>
        <w:cap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7F"/>
    <w:pPr>
      <w:spacing w:after="0" w:line="240" w:lineRule="auto"/>
    </w:pPr>
    <w:rPr>
      <w:rFonts w:ascii="Times New Roman" w:eastAsia="Times New Roman" w:hAnsi="Times New Roman" w:cs="Times New Roman"/>
      <w: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7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179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D1794"/>
    <w:rPr>
      <w:rFonts w:asciiTheme="majorHAnsi" w:eastAsiaTheme="majorEastAsia" w:hAnsiTheme="majorHAnsi" w:cstheme="majorBidi"/>
      <w:b/>
      <w:bCs/>
      <w:caps w:val="0"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0D1794"/>
    <w:pPr>
      <w:spacing w:line="276" w:lineRule="auto"/>
      <w:outlineLvl w:val="9"/>
    </w:pPr>
  </w:style>
  <w:style w:type="paragraph" w:styleId="a5">
    <w:name w:val="Balloon Text"/>
    <w:basedOn w:val="a"/>
    <w:link w:val="a6"/>
    <w:uiPriority w:val="99"/>
    <w:semiHidden/>
    <w:unhideWhenUsed/>
    <w:rsid w:val="000D17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794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1794"/>
    <w:pPr>
      <w:ind w:left="720"/>
      <w:contextualSpacing/>
    </w:pPr>
  </w:style>
  <w:style w:type="character" w:styleId="a8">
    <w:name w:val="Hyperlink"/>
    <w:uiPriority w:val="99"/>
    <w:rsid w:val="00D65358"/>
    <w:rPr>
      <w:rFonts w:cs="Times New Roman"/>
      <w:color w:val="0000FF"/>
      <w:u w:val="single"/>
    </w:rPr>
  </w:style>
  <w:style w:type="paragraph" w:styleId="a9">
    <w:name w:val="No Spacing"/>
    <w:aliases w:val="основа"/>
    <w:link w:val="aa"/>
    <w:uiPriority w:val="1"/>
    <w:qFormat/>
    <w:rsid w:val="00D65358"/>
    <w:pPr>
      <w:spacing w:after="0" w:line="240" w:lineRule="auto"/>
    </w:pPr>
    <w:rPr>
      <w:rFonts w:ascii="Calibri" w:eastAsia="Times New Roman" w:hAnsi="Calibri" w:cs="Times New Roman"/>
      <w:caps w:val="0"/>
      <w:lang w:eastAsia="ru-RU"/>
    </w:rPr>
  </w:style>
  <w:style w:type="character" w:customStyle="1" w:styleId="aa">
    <w:name w:val="Без интервала Знак"/>
    <w:aliases w:val="основа Знак"/>
    <w:link w:val="a9"/>
    <w:uiPriority w:val="1"/>
    <w:locked/>
    <w:rsid w:val="00D65358"/>
    <w:rPr>
      <w:rFonts w:ascii="Calibri" w:eastAsia="Times New Roman" w:hAnsi="Calibri" w:cs="Times New Roman"/>
      <w:caps w:val="0"/>
      <w:lang w:eastAsia="ru-RU"/>
    </w:rPr>
  </w:style>
  <w:style w:type="paragraph" w:customStyle="1" w:styleId="Default">
    <w:name w:val="Default"/>
    <w:rsid w:val="00D65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aps w:val="0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3E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E6AC1"/>
    <w:rPr>
      <w:b/>
      <w:bCs/>
    </w:rPr>
  </w:style>
  <w:style w:type="paragraph" w:customStyle="1" w:styleId="c28">
    <w:name w:val="c28"/>
    <w:basedOn w:val="a"/>
    <w:rsid w:val="00F6623E"/>
    <w:pPr>
      <w:spacing w:before="100" w:beforeAutospacing="1" w:after="100" w:afterAutospacing="1"/>
    </w:pPr>
  </w:style>
  <w:style w:type="character" w:customStyle="1" w:styleId="c3">
    <w:name w:val="c3"/>
    <w:basedOn w:val="a0"/>
    <w:rsid w:val="00F6623E"/>
  </w:style>
  <w:style w:type="paragraph" w:customStyle="1" w:styleId="c12">
    <w:name w:val="c12"/>
    <w:basedOn w:val="a"/>
    <w:rsid w:val="00F6623E"/>
    <w:pPr>
      <w:spacing w:before="100" w:beforeAutospacing="1" w:after="100" w:afterAutospacing="1"/>
    </w:pPr>
  </w:style>
  <w:style w:type="character" w:customStyle="1" w:styleId="c1">
    <w:name w:val="c1"/>
    <w:basedOn w:val="a0"/>
    <w:rsid w:val="00F6623E"/>
  </w:style>
  <w:style w:type="character" w:customStyle="1" w:styleId="c84">
    <w:name w:val="c84"/>
    <w:basedOn w:val="a0"/>
    <w:rsid w:val="00F6623E"/>
  </w:style>
  <w:style w:type="character" w:customStyle="1" w:styleId="c93">
    <w:name w:val="c93"/>
    <w:basedOn w:val="a0"/>
    <w:rsid w:val="00F6623E"/>
  </w:style>
  <w:style w:type="table" w:customStyle="1" w:styleId="11">
    <w:name w:val="Сетка таблицы1"/>
    <w:basedOn w:val="a1"/>
    <w:next w:val="ab"/>
    <w:uiPriority w:val="59"/>
    <w:rsid w:val="00AD2DE5"/>
    <w:pPr>
      <w:spacing w:after="0" w:line="240" w:lineRule="auto"/>
    </w:pPr>
    <w:rPr>
      <w:rFonts w:asciiTheme="minorHAnsi" w:eastAsiaTheme="minorEastAsia" w:hAnsiTheme="minorHAnsi"/>
      <w:caps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оигнрлмека" w:eastAsiaTheme="minorHAnsi" w:hAnsi="оигнрлмека" w:cstheme="minorBidi"/>
        <w:cap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7F"/>
    <w:pPr>
      <w:spacing w:after="0" w:line="240" w:lineRule="auto"/>
    </w:pPr>
    <w:rPr>
      <w:rFonts w:ascii="Times New Roman" w:eastAsia="Times New Roman" w:hAnsi="Times New Roman" w:cs="Times New Roman"/>
      <w: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7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179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D1794"/>
    <w:rPr>
      <w:rFonts w:asciiTheme="majorHAnsi" w:eastAsiaTheme="majorEastAsia" w:hAnsiTheme="majorHAnsi" w:cstheme="majorBidi"/>
      <w:b/>
      <w:bCs/>
      <w:caps w:val="0"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0D1794"/>
    <w:pPr>
      <w:spacing w:line="276" w:lineRule="auto"/>
      <w:outlineLvl w:val="9"/>
    </w:pPr>
  </w:style>
  <w:style w:type="paragraph" w:styleId="a5">
    <w:name w:val="Balloon Text"/>
    <w:basedOn w:val="a"/>
    <w:link w:val="a6"/>
    <w:uiPriority w:val="99"/>
    <w:semiHidden/>
    <w:unhideWhenUsed/>
    <w:rsid w:val="000D17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794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1794"/>
    <w:pPr>
      <w:ind w:left="720"/>
      <w:contextualSpacing/>
    </w:pPr>
  </w:style>
  <w:style w:type="character" w:styleId="a8">
    <w:name w:val="Hyperlink"/>
    <w:uiPriority w:val="99"/>
    <w:rsid w:val="00D65358"/>
    <w:rPr>
      <w:rFonts w:cs="Times New Roman"/>
      <w:color w:val="0000FF"/>
      <w:u w:val="single"/>
    </w:rPr>
  </w:style>
  <w:style w:type="paragraph" w:styleId="a9">
    <w:name w:val="No Spacing"/>
    <w:aliases w:val="основа"/>
    <w:link w:val="aa"/>
    <w:uiPriority w:val="1"/>
    <w:qFormat/>
    <w:rsid w:val="00D65358"/>
    <w:pPr>
      <w:spacing w:after="0" w:line="240" w:lineRule="auto"/>
    </w:pPr>
    <w:rPr>
      <w:rFonts w:ascii="Calibri" w:eastAsia="Times New Roman" w:hAnsi="Calibri" w:cs="Times New Roman"/>
      <w:caps w:val="0"/>
      <w:lang w:eastAsia="ru-RU"/>
    </w:rPr>
  </w:style>
  <w:style w:type="character" w:customStyle="1" w:styleId="aa">
    <w:name w:val="Без интервала Знак"/>
    <w:aliases w:val="основа Знак"/>
    <w:link w:val="a9"/>
    <w:uiPriority w:val="1"/>
    <w:locked/>
    <w:rsid w:val="00D65358"/>
    <w:rPr>
      <w:rFonts w:ascii="Calibri" w:eastAsia="Times New Roman" w:hAnsi="Calibri" w:cs="Times New Roman"/>
      <w:caps w:val="0"/>
      <w:lang w:eastAsia="ru-RU"/>
    </w:rPr>
  </w:style>
  <w:style w:type="paragraph" w:customStyle="1" w:styleId="Default">
    <w:name w:val="Default"/>
    <w:rsid w:val="00D65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aps w:val="0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3E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E6AC1"/>
    <w:rPr>
      <w:b/>
      <w:bCs/>
    </w:rPr>
  </w:style>
  <w:style w:type="paragraph" w:customStyle="1" w:styleId="c28">
    <w:name w:val="c28"/>
    <w:basedOn w:val="a"/>
    <w:rsid w:val="00F6623E"/>
    <w:pPr>
      <w:spacing w:before="100" w:beforeAutospacing="1" w:after="100" w:afterAutospacing="1"/>
    </w:pPr>
  </w:style>
  <w:style w:type="character" w:customStyle="1" w:styleId="c3">
    <w:name w:val="c3"/>
    <w:basedOn w:val="a0"/>
    <w:rsid w:val="00F6623E"/>
  </w:style>
  <w:style w:type="paragraph" w:customStyle="1" w:styleId="c12">
    <w:name w:val="c12"/>
    <w:basedOn w:val="a"/>
    <w:rsid w:val="00F6623E"/>
    <w:pPr>
      <w:spacing w:before="100" w:beforeAutospacing="1" w:after="100" w:afterAutospacing="1"/>
    </w:pPr>
  </w:style>
  <w:style w:type="character" w:customStyle="1" w:styleId="c1">
    <w:name w:val="c1"/>
    <w:basedOn w:val="a0"/>
    <w:rsid w:val="00F6623E"/>
  </w:style>
  <w:style w:type="character" w:customStyle="1" w:styleId="c84">
    <w:name w:val="c84"/>
    <w:basedOn w:val="a0"/>
    <w:rsid w:val="00F6623E"/>
  </w:style>
  <w:style w:type="character" w:customStyle="1" w:styleId="c93">
    <w:name w:val="c93"/>
    <w:basedOn w:val="a0"/>
    <w:rsid w:val="00F6623E"/>
  </w:style>
  <w:style w:type="table" w:customStyle="1" w:styleId="11">
    <w:name w:val="Сетка таблицы1"/>
    <w:basedOn w:val="a1"/>
    <w:next w:val="ab"/>
    <w:uiPriority w:val="59"/>
    <w:rsid w:val="00AD2DE5"/>
    <w:pPr>
      <w:spacing w:after="0" w:line="240" w:lineRule="auto"/>
    </w:pPr>
    <w:rPr>
      <w:rFonts w:asciiTheme="minorHAnsi" w:eastAsiaTheme="minorEastAsia" w:hAnsiTheme="minorHAnsi"/>
      <w:caps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ink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vinka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&#1090;&#1088;&#1077;&#1090;&#1100;&#1103;&#1096;&#1082;&#1086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A6AE4-9761-4F96-9583-8F79A775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13725</Words>
  <Characters>78235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Цифровая среда</dc:creator>
  <cp:lastModifiedBy>Цифровая среда</cp:lastModifiedBy>
  <cp:revision>32</cp:revision>
  <cp:lastPrinted>2025-09-24T13:31:00Z</cp:lastPrinted>
  <dcterms:created xsi:type="dcterms:W3CDTF">2022-04-11T10:10:00Z</dcterms:created>
  <dcterms:modified xsi:type="dcterms:W3CDTF">2025-09-24T13:32:00Z</dcterms:modified>
</cp:coreProperties>
</file>