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62" w:rsidRDefault="00F73662" w:rsidP="00F7366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662">
        <w:rPr>
          <w:rFonts w:ascii="Times New Roman" w:hAnsi="Times New Roman" w:cs="Times New Roman"/>
          <w:b/>
          <w:sz w:val="24"/>
          <w:szCs w:val="24"/>
        </w:rPr>
        <w:t>Пояснительная записка:</w:t>
      </w:r>
    </w:p>
    <w:p w:rsidR="00E86C79" w:rsidRDefault="007241D3" w:rsidP="00E86C79">
      <w:pPr>
        <w:shd w:val="clear" w:color="auto" w:fill="FFFFFF"/>
        <w:spacing w:after="0" w:line="245" w:lineRule="atLeast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Элективный предмет</w:t>
      </w:r>
      <w:r w:rsidR="007F69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«Актуальные вопросы</w:t>
      </w:r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истории»</w:t>
      </w:r>
      <w:r w:rsidR="003D3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 для обеспечения принципа вариативности и учета индивидуальных </w:t>
      </w:r>
      <w:proofErr w:type="gramStart"/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потребностей</w:t>
      </w:r>
      <w:proofErr w:type="gramEnd"/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3D3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10-11 классов</w:t>
      </w:r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6C79"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практико-ориентированным - помогает</w:t>
      </w:r>
      <w:r w:rsidR="00E86C79"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повторить, систематизировать и углубленно изучить содерж</w:t>
      </w:r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ательные линии по истории</w:t>
      </w:r>
      <w:r w:rsidR="00E86C79"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качество образования учащихся по данному предмету</w:t>
      </w:r>
      <w:r w:rsidR="00E86C79"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одновременно практически отработать полученные навыки и умения, </w:t>
      </w:r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 для подготовки к ГИА.</w:t>
      </w:r>
    </w:p>
    <w:p w:rsidR="00E86C79" w:rsidRPr="00E86C79" w:rsidRDefault="0085397A" w:rsidP="00E86C79">
      <w:pPr>
        <w:shd w:val="clear" w:color="auto" w:fill="FFFFFF"/>
        <w:spacing w:after="0" w:line="245" w:lineRule="atLeast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элективного курса</w:t>
      </w:r>
      <w:r w:rsidR="00E86C79"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составлена на основе</w:t>
      </w:r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86C79" w:rsidRPr="000D00C9" w:rsidRDefault="00A346CD" w:rsidP="00E86C79">
      <w:pPr>
        <w:shd w:val="clear" w:color="auto" w:fill="FFFFFF"/>
        <w:spacing w:after="0" w:line="245" w:lineRule="atLeast"/>
        <w:ind w:left="142" w:hanging="142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ФГОС ООО</w:t>
      </w:r>
      <w:r w:rsidR="00A962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Истории России. Всеобщей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ФГОС СОО </w:t>
      </w:r>
      <w:r w:rsidR="00E86C79">
        <w:rPr>
          <w:rFonts w:ascii="Times New Roman" w:eastAsia="Times New Roman" w:hAnsi="Times New Roman" w:cs="Times New Roman"/>
          <w:color w:val="000000"/>
          <w:sz w:val="24"/>
          <w:szCs w:val="24"/>
        </w:rPr>
        <w:t>по истории</w:t>
      </w:r>
      <w:r w:rsidR="00E86C79"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86C79" w:rsidRPr="000D00C9" w:rsidRDefault="00E86C79" w:rsidP="00E86C79">
      <w:pPr>
        <w:shd w:val="clear" w:color="auto" w:fill="FFFFFF"/>
        <w:spacing w:after="0" w:line="245" w:lineRule="atLeast"/>
        <w:ind w:left="142" w:hanging="142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62B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 д</w:t>
      </w:r>
      <w:r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>емонстрационного варианта контрольных измерительных материалов единого государстве</w:t>
      </w:r>
      <w:r w:rsidR="00C62BDE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экзамена по истории 2022</w:t>
      </w:r>
      <w:r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86C79" w:rsidRPr="000D00C9" w:rsidRDefault="00E86C79" w:rsidP="00E86C79">
      <w:pPr>
        <w:shd w:val="clear" w:color="auto" w:fill="FFFFFF"/>
        <w:spacing w:after="0" w:line="245" w:lineRule="atLeast"/>
        <w:ind w:left="142" w:hanging="142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>- Кодификатора элементов содержания и требований к уровню подготовки выпускников общеобразовательных учреждений для проведения единого государстве</w:t>
      </w:r>
      <w:r w:rsidR="00C62BDE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экзамена по истории</w:t>
      </w:r>
      <w:r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86C79" w:rsidRDefault="00E86C79" w:rsidP="00E86C79">
      <w:pPr>
        <w:shd w:val="clear" w:color="auto" w:fill="FFFFFF"/>
        <w:spacing w:after="0" w:line="245" w:lineRule="atLeast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>- Спецификации контрольных измерительных материалов для проведения единого государстве</w:t>
      </w:r>
      <w:r w:rsidR="00C62BDE"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экзамена по истории;</w:t>
      </w:r>
    </w:p>
    <w:p w:rsidR="00C62BDE" w:rsidRPr="000D00C9" w:rsidRDefault="00C62BDE" w:rsidP="00E86C79">
      <w:pPr>
        <w:shd w:val="clear" w:color="auto" w:fill="FFFFFF"/>
        <w:spacing w:after="0" w:line="245" w:lineRule="atLeast"/>
        <w:ind w:left="142" w:hanging="142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Историко-культурного стандарта</w:t>
      </w:r>
    </w:p>
    <w:p w:rsidR="00E86C79" w:rsidRPr="006C68CE" w:rsidRDefault="00E86C79" w:rsidP="00E86C79">
      <w:pPr>
        <w:shd w:val="clear" w:color="auto" w:fill="FFFFFF"/>
        <w:spacing w:after="0" w:line="245" w:lineRule="atLeast"/>
        <w:ind w:left="142" w:hanging="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6C79" w:rsidRDefault="00E86C79" w:rsidP="00E86C7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курса</w:t>
      </w:r>
      <w:r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>: Повышение качества образования об</w:t>
      </w:r>
      <w:r w:rsidR="00C62BDE">
        <w:rPr>
          <w:rFonts w:ascii="Times New Roman" w:eastAsia="Times New Roman" w:hAnsi="Times New Roman" w:cs="Times New Roman"/>
          <w:color w:val="000000"/>
          <w:sz w:val="24"/>
          <w:szCs w:val="24"/>
        </w:rPr>
        <w:t>учающихся по предметной области «История</w:t>
      </w:r>
      <w:r w:rsidRPr="000D00C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62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успешного прохождения ГИА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2BDE" w:rsidRDefault="00C62BDE" w:rsidP="00E86C7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6C79" w:rsidRPr="00083839" w:rsidRDefault="00E86C79" w:rsidP="00E86C7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86C79" w:rsidRPr="00083839" w:rsidRDefault="00E86C79" w:rsidP="00E86C79">
      <w:pPr>
        <w:shd w:val="clear" w:color="auto" w:fill="FFFFFF"/>
        <w:spacing w:after="0" w:line="245" w:lineRule="atLeast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839">
        <w:rPr>
          <w:rFonts w:ascii="Times New Roman" w:eastAsia="Times New Roman" w:hAnsi="Times New Roman" w:cs="Times New Roman"/>
          <w:color w:val="000000"/>
          <w:sz w:val="24"/>
          <w:szCs w:val="24"/>
        </w:rPr>
        <w:t>1) Повысить предметную компетентность учащихся</w:t>
      </w:r>
    </w:p>
    <w:p w:rsidR="00E86C79" w:rsidRPr="00083839" w:rsidRDefault="00E86C79" w:rsidP="00E86C79">
      <w:pPr>
        <w:shd w:val="clear" w:color="auto" w:fill="FFFFFF"/>
        <w:spacing w:after="0" w:line="245" w:lineRule="atLeast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839">
        <w:rPr>
          <w:rFonts w:ascii="Times New Roman" w:eastAsia="Times New Roman" w:hAnsi="Times New Roman" w:cs="Times New Roman"/>
          <w:color w:val="000000"/>
          <w:sz w:val="24"/>
          <w:szCs w:val="24"/>
        </w:rPr>
        <w:t>2) Обучить технологи</w:t>
      </w:r>
      <w:r w:rsidR="00C62BDE"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правильного выполнения заданий</w:t>
      </w:r>
      <w:r w:rsidRPr="000838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ЕГЭ</w:t>
      </w:r>
    </w:p>
    <w:p w:rsidR="00E86C79" w:rsidRPr="00083839" w:rsidRDefault="00E86C79" w:rsidP="00E86C79">
      <w:pPr>
        <w:shd w:val="clear" w:color="auto" w:fill="FFFFFF"/>
        <w:spacing w:after="0" w:line="245" w:lineRule="atLeast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839">
        <w:rPr>
          <w:rFonts w:ascii="Times New Roman" w:eastAsia="Times New Roman" w:hAnsi="Times New Roman" w:cs="Times New Roman"/>
          <w:color w:val="000000"/>
          <w:sz w:val="24"/>
          <w:szCs w:val="24"/>
        </w:rPr>
        <w:t>3) Закрепить полученные знания при помощи практических занятий</w:t>
      </w:r>
    </w:p>
    <w:p w:rsidR="00E86C79" w:rsidRPr="00F73662" w:rsidRDefault="00E86C79" w:rsidP="00E86C79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A31AE" w:rsidRDefault="003F1F02" w:rsidP="00963CB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</w:t>
      </w:r>
      <w:r w:rsidR="00AA31AE" w:rsidRPr="00AA31AE">
        <w:rPr>
          <w:rFonts w:ascii="Times New Roman" w:hAnsi="Times New Roman" w:cs="Times New Roman"/>
          <w:sz w:val="24"/>
          <w:szCs w:val="24"/>
        </w:rPr>
        <w:t>:</w:t>
      </w:r>
    </w:p>
    <w:p w:rsidR="0085397A" w:rsidRPr="00AA31AE" w:rsidRDefault="0085397A" w:rsidP="00963CB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31AE" w:rsidRDefault="00AA31AE" w:rsidP="00963C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1AE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>формирование ценностных ориентаций (</w:t>
      </w:r>
      <w:proofErr w:type="spellStart"/>
      <w:r w:rsidRPr="00AA31A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AA31AE">
        <w:rPr>
          <w:rFonts w:ascii="Times New Roman" w:hAnsi="Times New Roman" w:cs="Times New Roman"/>
          <w:sz w:val="24"/>
          <w:szCs w:val="24"/>
        </w:rPr>
        <w:t>, стимулирование, достижение и др.);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>формирование исторической  компетентности; осознание своей идентичности как гражданина страны; локальной и региональной общности; освоение гуманистических традиций и ценностей;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понимание культурного многообразия мира, уважение к культуре своего и других народов, толерантность</w:t>
      </w:r>
      <w:r w:rsidR="00122E25">
        <w:rPr>
          <w:rFonts w:ascii="Times New Roman" w:hAnsi="Times New Roman" w:cs="Times New Roman"/>
          <w:sz w:val="24"/>
          <w:szCs w:val="24"/>
        </w:rPr>
        <w:t>.</w:t>
      </w:r>
    </w:p>
    <w:p w:rsidR="00C62BDE" w:rsidRPr="00AA31AE" w:rsidRDefault="00C62BDE" w:rsidP="00963C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1AE" w:rsidRPr="00AA31AE" w:rsidRDefault="00AA31AE" w:rsidP="00963C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31A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A31AE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  <w:r w:rsidRPr="00AA31AE">
        <w:rPr>
          <w:rFonts w:ascii="Times New Roman" w:hAnsi="Times New Roman" w:cs="Times New Roman"/>
          <w:sz w:val="24"/>
          <w:szCs w:val="24"/>
        </w:rPr>
        <w:t xml:space="preserve"> произвольно и осознанно владеть общим приемом решения  проблемных ситуаций;</w:t>
      </w:r>
      <w:r w:rsidR="00122E25">
        <w:rPr>
          <w:rFonts w:ascii="Times New Roman" w:hAnsi="Times New Roman" w:cs="Times New Roman"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заданий; ориентироваться на разнообразие  точек зрения и мнений; учиться основам смыслового чтения художественных и познавательных текстов, документов; уметь выделять существенную информацию из текстов разных видов;</w:t>
      </w:r>
      <w:r w:rsidR="00122E25">
        <w:rPr>
          <w:rFonts w:ascii="Times New Roman" w:hAnsi="Times New Roman" w:cs="Times New Roman"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 xml:space="preserve"> осуществлять анализ объектов с выделением существенных и несущественных</w:t>
      </w:r>
      <w:r w:rsidR="00122E25">
        <w:rPr>
          <w:rFonts w:ascii="Times New Roman" w:hAnsi="Times New Roman" w:cs="Times New Roman"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>признаков;</w:t>
      </w:r>
      <w:proofErr w:type="gramEnd"/>
      <w:r w:rsidR="00122E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1AE">
        <w:rPr>
          <w:rFonts w:ascii="Times New Roman" w:hAnsi="Times New Roman" w:cs="Times New Roman"/>
          <w:sz w:val="24"/>
          <w:szCs w:val="24"/>
        </w:rPr>
        <w:t>уметь осуществлять синтез как составл</w:t>
      </w:r>
      <w:r w:rsidR="00122E25">
        <w:rPr>
          <w:rFonts w:ascii="Times New Roman" w:hAnsi="Times New Roman" w:cs="Times New Roman"/>
          <w:sz w:val="24"/>
          <w:szCs w:val="24"/>
        </w:rPr>
        <w:t>ение целого из частей;</w:t>
      </w:r>
      <w:r w:rsidRPr="00AA31AE">
        <w:rPr>
          <w:rFonts w:ascii="Times New Roman" w:hAnsi="Times New Roman" w:cs="Times New Roman"/>
          <w:sz w:val="24"/>
          <w:szCs w:val="24"/>
        </w:rPr>
        <w:t xml:space="preserve"> осуществлять сравнение; устанавливать причинно-следственные связи; уметь строить рассуждения в форме связи простых суждений об объекте, его</w:t>
      </w:r>
      <w:r w:rsidR="00122E25">
        <w:rPr>
          <w:rFonts w:ascii="Times New Roman" w:hAnsi="Times New Roman" w:cs="Times New Roman"/>
          <w:sz w:val="24"/>
          <w:szCs w:val="24"/>
        </w:rPr>
        <w:t xml:space="preserve"> строении, свойствах и связях;</w:t>
      </w:r>
      <w:r w:rsidRPr="00AA31AE">
        <w:rPr>
          <w:rFonts w:ascii="Times New Roman" w:hAnsi="Times New Roman" w:cs="Times New Roman"/>
          <w:sz w:val="24"/>
          <w:szCs w:val="24"/>
        </w:rPr>
        <w:t xml:space="preserve"> устанавливать аналогии; осуществлять расширенный поиск информации;</w:t>
      </w:r>
      <w:r w:rsidR="00122E25">
        <w:rPr>
          <w:rFonts w:ascii="Times New Roman" w:hAnsi="Times New Roman" w:cs="Times New Roman"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>выбирать средства для организации своего поведения; запоминать и удерживать правило, инструкцию во времени; планировать, контролировать и выполнять действие по заданному образцу, правилу, с использованием норм;</w:t>
      </w:r>
      <w:proofErr w:type="gramEnd"/>
      <w:r w:rsidRPr="00AA31AE">
        <w:rPr>
          <w:rFonts w:ascii="Times New Roman" w:hAnsi="Times New Roman" w:cs="Times New Roman"/>
          <w:sz w:val="24"/>
          <w:szCs w:val="24"/>
        </w:rPr>
        <w:t xml:space="preserve"> предвосхищать промежуточные и конечные результаты своих действий, а также возможные ошибки; начинать и заканчивать действие в нужный момент.</w:t>
      </w:r>
    </w:p>
    <w:p w:rsidR="00AA31AE" w:rsidRDefault="00AA31AE" w:rsidP="00963C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1AE"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результаты:</w:t>
      </w:r>
      <w:r w:rsidRPr="00AA31AE">
        <w:rPr>
          <w:rFonts w:ascii="Times New Roman" w:hAnsi="Times New Roman" w:cs="Times New Roman"/>
          <w:sz w:val="24"/>
          <w:szCs w:val="24"/>
        </w:rPr>
        <w:t xml:space="preserve"> учащиеся должны знать: основные понятия и термины, используемые в исторической науке; основные этапы и особенности исторического процесса в России</w:t>
      </w:r>
      <w:r w:rsidR="00122E25">
        <w:rPr>
          <w:rFonts w:ascii="Times New Roman" w:hAnsi="Times New Roman" w:cs="Times New Roman"/>
          <w:sz w:val="24"/>
          <w:szCs w:val="24"/>
        </w:rPr>
        <w:t xml:space="preserve"> и в мире</w:t>
      </w:r>
      <w:r w:rsidRPr="00AA31AE">
        <w:rPr>
          <w:rFonts w:ascii="Times New Roman" w:hAnsi="Times New Roman" w:cs="Times New Roman"/>
          <w:sz w:val="24"/>
          <w:szCs w:val="24"/>
        </w:rPr>
        <w:t>; содержание и специфику экономической, социально-политической и духовной жизни</w:t>
      </w:r>
      <w:r w:rsidR="00122E25">
        <w:rPr>
          <w:rFonts w:ascii="Times New Roman" w:hAnsi="Times New Roman" w:cs="Times New Roman"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122E25">
        <w:rPr>
          <w:rFonts w:ascii="Times New Roman" w:hAnsi="Times New Roman" w:cs="Times New Roman"/>
          <w:sz w:val="24"/>
          <w:szCs w:val="24"/>
        </w:rPr>
        <w:t xml:space="preserve">и других стран </w:t>
      </w:r>
      <w:r w:rsidRPr="00AA31AE">
        <w:rPr>
          <w:rFonts w:ascii="Times New Roman" w:hAnsi="Times New Roman" w:cs="Times New Roman"/>
          <w:sz w:val="24"/>
          <w:szCs w:val="24"/>
        </w:rPr>
        <w:t>в</w:t>
      </w:r>
      <w:r w:rsidR="00122E25">
        <w:rPr>
          <w:rFonts w:ascii="Times New Roman" w:hAnsi="Times New Roman" w:cs="Times New Roman"/>
          <w:sz w:val="24"/>
          <w:szCs w:val="24"/>
        </w:rPr>
        <w:t xml:space="preserve"> различные периоды</w:t>
      </w:r>
      <w:r w:rsidRPr="00AA31AE">
        <w:rPr>
          <w:rFonts w:ascii="Times New Roman" w:hAnsi="Times New Roman" w:cs="Times New Roman"/>
          <w:sz w:val="24"/>
          <w:szCs w:val="24"/>
        </w:rPr>
        <w:t xml:space="preserve"> истории; основные хронологические рубежи, </w:t>
      </w:r>
      <w:r w:rsidR="00122E25">
        <w:rPr>
          <w:rFonts w:ascii="Times New Roman" w:hAnsi="Times New Roman" w:cs="Times New Roman"/>
          <w:sz w:val="24"/>
          <w:szCs w:val="24"/>
        </w:rPr>
        <w:t>календарные даты истории</w:t>
      </w:r>
      <w:r w:rsidRPr="00AA31AE">
        <w:rPr>
          <w:rFonts w:ascii="Times New Roman" w:hAnsi="Times New Roman" w:cs="Times New Roman"/>
          <w:sz w:val="24"/>
          <w:szCs w:val="24"/>
        </w:rPr>
        <w:t>; составлять хронологические и синхронистические таблицы;</w:t>
      </w:r>
      <w:r w:rsidR="00122E25">
        <w:rPr>
          <w:rFonts w:ascii="Times New Roman" w:hAnsi="Times New Roman" w:cs="Times New Roman"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>читать историческую карту с опорой на легенду;</w:t>
      </w:r>
      <w:r w:rsidR="00122E25">
        <w:rPr>
          <w:rFonts w:ascii="Times New Roman" w:hAnsi="Times New Roman" w:cs="Times New Roman"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>составлять биографическую справку, характеристику деятельности исторической личности; соотносить единичные исторические факты и общие явления, процессы;</w:t>
      </w:r>
      <w:r w:rsidR="00122E25">
        <w:rPr>
          <w:rFonts w:ascii="Times New Roman" w:hAnsi="Times New Roman" w:cs="Times New Roman"/>
          <w:sz w:val="24"/>
          <w:szCs w:val="24"/>
        </w:rPr>
        <w:t xml:space="preserve"> </w:t>
      </w:r>
      <w:r w:rsidRPr="00AA31AE">
        <w:rPr>
          <w:rFonts w:ascii="Times New Roman" w:hAnsi="Times New Roman" w:cs="Times New Roman"/>
          <w:sz w:val="24"/>
          <w:szCs w:val="24"/>
        </w:rPr>
        <w:t>сравнивать исторические события и явления, определять в них общее и различия; раскрывать, чем объясняются различия; излагать оценки событий и личностей, приводимые в учебной литературе; сравнивать предлагаемые исторические версии и оценки, выявляя сходство и различия; определять, объяснять, аргументировать свое отношение к наиболее значительным событиям и личностям в истории и их оценку.</w:t>
      </w:r>
      <w:r w:rsidR="003F1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90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F1F02" w:rsidRPr="003F1F02" w:rsidRDefault="003F1F02" w:rsidP="00963CB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  - использовать комплекс знаний об основных этапах, ключевых соб</w:t>
      </w:r>
      <w:r>
        <w:rPr>
          <w:rFonts w:ascii="Times New Roman" w:hAnsi="Times New Roman" w:cs="Times New Roman"/>
          <w:sz w:val="24"/>
          <w:szCs w:val="24"/>
        </w:rPr>
        <w:t>ытиях истории</w:t>
      </w:r>
      <w:r w:rsidRPr="0046090D">
        <w:rPr>
          <w:rFonts w:ascii="Times New Roman" w:hAnsi="Times New Roman" w:cs="Times New Roman"/>
          <w:sz w:val="24"/>
          <w:szCs w:val="24"/>
        </w:rPr>
        <w:t>;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 - излагать круг дискуссионных вопросов истории и существующие в науке их современные версии и трактовки;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извлекать информацию из исторического источника, определяя место и время его создания; </w:t>
      </w:r>
    </w:p>
    <w:p w:rsidR="003F1F02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использовать историческую карту для определения событий и процессов истории;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определять причины и следствия исторических событий;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>- на конкретных примерах демонстрировать умение обобщать исторические события; на конкретных примерах демонстрировать умение сравнивать исторические события;</w:t>
      </w:r>
    </w:p>
    <w:p w:rsidR="003F1F02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применять исторические знания </w:t>
      </w:r>
      <w:r>
        <w:rPr>
          <w:rFonts w:ascii="Times New Roman" w:hAnsi="Times New Roman" w:cs="Times New Roman"/>
          <w:sz w:val="24"/>
          <w:szCs w:val="24"/>
        </w:rPr>
        <w:t>при решении заданий контрольно-измерительных материалов по истории;</w:t>
      </w:r>
    </w:p>
    <w:p w:rsidR="003F1F02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>- обосновывать собственную точку зрения по ключевым вопросам истории;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 - составлять описание исторических объектов и памятников на основе текста, иллюстраций, макетов, </w:t>
      </w:r>
      <w:proofErr w:type="spellStart"/>
      <w:r w:rsidRPr="0046090D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46090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>- соотносить историческое время (год, век, эра) и исторические события, действия и поступки личностей во времени; - применять полученные знания при анализе современной политики.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анализировать информацию из различных </w:t>
      </w:r>
      <w:r>
        <w:rPr>
          <w:rFonts w:ascii="Times New Roman" w:hAnsi="Times New Roman" w:cs="Times New Roman"/>
          <w:sz w:val="24"/>
          <w:szCs w:val="24"/>
        </w:rPr>
        <w:t>источников по истории</w:t>
      </w:r>
      <w:r w:rsidRPr="0046090D">
        <w:rPr>
          <w:rFonts w:ascii="Times New Roman" w:hAnsi="Times New Roman" w:cs="Times New Roman"/>
          <w:sz w:val="24"/>
          <w:szCs w:val="24"/>
        </w:rPr>
        <w:t>.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 - извлекать информацию из исторической карты, </w:t>
      </w:r>
      <w:proofErr w:type="spellStart"/>
      <w:proofErr w:type="gramStart"/>
      <w:r w:rsidRPr="0046090D">
        <w:rPr>
          <w:rFonts w:ascii="Times New Roman" w:hAnsi="Times New Roman" w:cs="Times New Roman"/>
          <w:sz w:val="24"/>
          <w:szCs w:val="24"/>
        </w:rPr>
        <w:t>карто-схем</w:t>
      </w:r>
      <w:proofErr w:type="spellEnd"/>
      <w:proofErr w:type="gramEnd"/>
      <w:r w:rsidRPr="0046090D">
        <w:rPr>
          <w:rFonts w:ascii="Times New Roman" w:hAnsi="Times New Roman" w:cs="Times New Roman"/>
          <w:sz w:val="24"/>
          <w:szCs w:val="24"/>
        </w:rPr>
        <w:t>, привязывать исторические события к месту и времени; - работать с историческими документами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определять историческое событие местного масштаба (региональный уровень) в контексте общероссийской истории; - работать с хронологией, картами и заданиями повышенного уровня сложности;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>- правильно оценивать исторический материал из различных источников;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 - различать в исторической информации факты и мнения, описания и объяснения, гипотезы и теории;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>- давать оценку наиболее значительным событиям истории;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 - устанавливать аналогии: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>- основным законам развития общества, исторического процесса;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 - оценке роли личности и народных масс в истории; - знанию хронологических рамок основных событий истории России и мировой истории;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давать оценку историческим личностям, опираясь на знание фактов из биографии;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работать с разными видами исторических источников, а также критически анализировать исторические источники; - оценивать деятельность исторических личностей на основе изучения явлений, событий, высказывая при этом собственные суждения с использованием в своей речи основных исторических терминов и понятий;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6090D">
        <w:rPr>
          <w:rFonts w:ascii="Times New Roman" w:hAnsi="Times New Roman" w:cs="Times New Roman"/>
          <w:sz w:val="24"/>
          <w:szCs w:val="24"/>
        </w:rPr>
        <w:t xml:space="preserve"> приводить изложенные в учебной литературе оценки исторических деятелей, характера и значения социальных реформ и контрреформ, внешнеполитических событий и войн, революций;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давать собственную оценку политической жизни страны прошлого и настоящего времени;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 - уважительно относиться к историко-культурному наследию народов России, занимать активную позицию по сохранению памятников истории и культуры;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соотносить историческое событие с деятельностью правителя данного исторического отрезка.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90D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sz w:val="24"/>
          <w:szCs w:val="24"/>
        </w:rPr>
        <w:t xml:space="preserve">- </w:t>
      </w:r>
      <w:r w:rsidRPr="0046090D">
        <w:rPr>
          <w:rFonts w:ascii="Times New Roman" w:hAnsi="Times New Roman" w:cs="Times New Roman"/>
          <w:i/>
          <w:sz w:val="24"/>
          <w:szCs w:val="24"/>
        </w:rPr>
        <w:t>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 - применять приёмы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— раскрывать сущность дискуссионных вопросов истории России; </w:t>
      </w:r>
    </w:p>
    <w:p w:rsidR="005143E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>—применять знания о роли современной исторической науки, основных методах исторического познания в решении задач прогрессивного развития России, человечества; — целенаправленно применять знания об историческом процессе в</w:t>
      </w:r>
      <w:r w:rsidR="005143ED">
        <w:rPr>
          <w:rFonts w:ascii="Times New Roman" w:hAnsi="Times New Roman" w:cs="Times New Roman"/>
          <w:i/>
          <w:sz w:val="24"/>
          <w:szCs w:val="24"/>
        </w:rPr>
        <w:t xml:space="preserve"> решении заданий контрольно измерительных материалов при подготовке к ЕГЭ;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— 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— применять приёмы самообразования в области общественно- научного (социально-гуманитарного) познания для дальнейшего получения профессионального образования;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— применять исторические знания для выявления и сохранения исторических и культурных памятников своей страны и мира;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— знать основные концепции в исторической науке, излагать свою позицию в логике выбранного подхода;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>— сравнивать развитие России</w:t>
      </w:r>
      <w:r w:rsidR="005143ED">
        <w:rPr>
          <w:rFonts w:ascii="Times New Roman" w:hAnsi="Times New Roman" w:cs="Times New Roman"/>
          <w:i/>
          <w:sz w:val="24"/>
          <w:szCs w:val="24"/>
        </w:rPr>
        <w:t xml:space="preserve"> и других стран</w:t>
      </w:r>
      <w:r w:rsidRPr="0046090D">
        <w:rPr>
          <w:rFonts w:ascii="Times New Roman" w:hAnsi="Times New Roman" w:cs="Times New Roman"/>
          <w:i/>
          <w:sz w:val="24"/>
          <w:szCs w:val="24"/>
        </w:rPr>
        <w:t xml:space="preserve">, объяснять, в чем заключались общие черты и особенности;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— сравнивать современную Россию с зарубежными странами, </w:t>
      </w:r>
      <w:proofErr w:type="spellStart"/>
      <w:r w:rsidRPr="0046090D">
        <w:rPr>
          <w:rFonts w:ascii="Times New Roman" w:hAnsi="Times New Roman" w:cs="Times New Roman"/>
          <w:i/>
          <w:sz w:val="24"/>
          <w:szCs w:val="24"/>
        </w:rPr>
        <w:t>аргументированно</w:t>
      </w:r>
      <w:proofErr w:type="spellEnd"/>
      <w:r w:rsidRPr="0046090D">
        <w:rPr>
          <w:rFonts w:ascii="Times New Roman" w:hAnsi="Times New Roman" w:cs="Times New Roman"/>
          <w:i/>
          <w:sz w:val="24"/>
          <w:szCs w:val="24"/>
        </w:rPr>
        <w:t xml:space="preserve"> объясняя сходства, различия и особенности уровня их развития;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 — самостоятельно анализировать исторические документы истории;</w:t>
      </w:r>
    </w:p>
    <w:p w:rsidR="005143E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— использовать приобретенные знания и умения в практической деятельности и повседневной жизни для понимания и критического осмысления общественных процессов и ситуаций; определения собственной позиции по отношению к явлениям современной жизни, исходя из их исторической обусловленности;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—  высказывать и объяснять оценочные суждения о деятельности исторических личностей; выявлять особенности исторического периода на основе достижений культуры; </w:t>
      </w:r>
    </w:p>
    <w:p w:rsidR="003F1F02" w:rsidRPr="0046090D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 xml:space="preserve">—  систематизировать исторический материал, содержащийся в учебной и дополнительной литературе; </w:t>
      </w:r>
    </w:p>
    <w:p w:rsidR="003F1F02" w:rsidRDefault="003F1F02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0D">
        <w:rPr>
          <w:rFonts w:ascii="Times New Roman" w:hAnsi="Times New Roman" w:cs="Times New Roman"/>
          <w:i/>
          <w:sz w:val="24"/>
          <w:szCs w:val="24"/>
        </w:rPr>
        <w:t>—  высказывать и аргументировать с</w:t>
      </w:r>
      <w:r w:rsidR="005143ED">
        <w:rPr>
          <w:rFonts w:ascii="Times New Roman" w:hAnsi="Times New Roman" w:cs="Times New Roman"/>
          <w:i/>
          <w:sz w:val="24"/>
          <w:szCs w:val="24"/>
        </w:rPr>
        <w:t>вою оценку событий и личностей.</w:t>
      </w:r>
    </w:p>
    <w:p w:rsidR="005143ED" w:rsidRPr="0046090D" w:rsidRDefault="005143ED" w:rsidP="00963CB4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31AE" w:rsidRDefault="00122E25" w:rsidP="00963CB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 w:rsidRPr="00122E25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Место предмета в учебном плане: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</w:p>
    <w:p w:rsidR="006D3B17" w:rsidRDefault="00122E25" w:rsidP="00CD7953">
      <w:pPr>
        <w:spacing w:line="240" w:lineRule="auto"/>
        <w:ind w:firstLine="709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Программа электи</w:t>
      </w:r>
      <w:r w:rsidR="007F699B">
        <w:rPr>
          <w:rFonts w:ascii="Times New Roman" w:hAnsi="Times New Roman" w:cs="Times New Roman"/>
          <w:color w:val="333333"/>
          <w:sz w:val="24"/>
          <w:szCs w:val="24"/>
        </w:rPr>
        <w:t xml:space="preserve">вного предмета «Актуальные вопросы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по истории» рассчитана на 68  часа: 1 час в неделю в 10 классе (34 часа) и 1 час в неделю в 11 классе (34 часа).</w:t>
      </w:r>
    </w:p>
    <w:p w:rsidR="00CD7953" w:rsidRPr="00CD7953" w:rsidRDefault="00CD7953" w:rsidP="00CD7953">
      <w:pPr>
        <w:spacing w:line="240" w:lineRule="auto"/>
        <w:ind w:firstLine="709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F73662" w:rsidRDefault="00963CB4" w:rsidP="00963CB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CB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 предмета: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E3E92" w:rsidRPr="009E3E92" w:rsidRDefault="00CD7953" w:rsidP="009E3E9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D7953">
        <w:rPr>
          <w:rFonts w:ascii="Times New Roman" w:hAnsi="Times New Roman" w:cs="Times New Roman"/>
          <w:b/>
          <w:sz w:val="24"/>
          <w:szCs w:val="24"/>
        </w:rPr>
        <w:t>Введение.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94F">
        <w:rPr>
          <w:rFonts w:ascii="Times New Roman" w:hAnsi="Times New Roman" w:cs="Times New Roman"/>
          <w:b/>
          <w:sz w:val="24"/>
          <w:szCs w:val="24"/>
        </w:rPr>
        <w:t>(2</w:t>
      </w:r>
      <w:r w:rsidRPr="00CD7953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2694F">
        <w:rPr>
          <w:rFonts w:ascii="Times New Roman" w:hAnsi="Times New Roman" w:cs="Times New Roman"/>
          <w:b/>
          <w:sz w:val="24"/>
          <w:szCs w:val="24"/>
        </w:rPr>
        <w:t>а</w:t>
      </w:r>
      <w:r w:rsidRPr="00CD7953">
        <w:rPr>
          <w:rFonts w:ascii="Times New Roman" w:hAnsi="Times New Roman" w:cs="Times New Roman"/>
          <w:b/>
          <w:sz w:val="24"/>
          <w:szCs w:val="24"/>
        </w:rPr>
        <w:t>)</w:t>
      </w:r>
      <w:r w:rsidR="009E3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E9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элективного</w:t>
      </w:r>
      <w:r w:rsidR="009E3E92" w:rsidRPr="00A52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E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предмета.</w:t>
      </w:r>
      <w:r w:rsidR="009E3E92" w:rsidRPr="00A52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Знакомство с </w:t>
      </w:r>
      <w:r w:rsidR="009E3E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проектом демоверсии 2022</w:t>
      </w:r>
      <w:r w:rsidR="009E3E92" w:rsidRPr="00A52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E92">
        <w:rPr>
          <w:rFonts w:ascii="Times New Roman" w:eastAsia="Times New Roman" w:hAnsi="Times New Roman" w:cs="Times New Roman"/>
          <w:color w:val="000000"/>
          <w:sz w:val="24"/>
          <w:szCs w:val="24"/>
        </w:rPr>
        <w:t>и Кодификатором по истории</w:t>
      </w:r>
      <w:r w:rsidR="009E3E92" w:rsidRPr="00A52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института педагогических измерений. Интернет- ресурсы ЕГЭ по </w:t>
      </w:r>
      <w:r w:rsidR="009E3E9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истории.</w:t>
      </w:r>
      <w:r w:rsidR="009E3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C05" w:rsidRPr="00897AFD" w:rsidRDefault="00D2694F" w:rsidP="009E3E92">
      <w:pPr>
        <w:spacing w:line="36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Древность и Средневековье (13</w:t>
      </w:r>
      <w:r w:rsidR="00867C05" w:rsidRPr="0089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</w:t>
      </w:r>
    </w:p>
    <w:p w:rsidR="00867C05" w:rsidRPr="00867C05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Народы и древнейшие государства на территории России. Восточнославянские племена и их соседи.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Занятия, общественный строй, верования восточных славян.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67C05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Русь в IX – начале XII в. Возникновение государственности у восточных славян. Князья и дружина. Вечевые порядки. Принятие христианства.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 населения. «</w:t>
      </w:r>
      <w:proofErr w:type="gramStart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</w:t>
      </w:r>
      <w:proofErr w:type="gramEnd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Правда». Международные связи Древней </w:t>
      </w:r>
      <w:proofErr w:type="spellStart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Руси</w:t>
      </w:r>
      <w:proofErr w:type="gramStart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ультура</w:t>
      </w:r>
      <w:proofErr w:type="spellEnd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Древней Руси. Христианская культура и языческие традиции.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Русские земли и княжества в XII – середине XV в. Причины распада Древнерусского государства. Крупнейшие земли и княжества. Монархии и республики.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Монгольское завоевание. Образование монгольского государства. Русь и Орда. Экспансия с Запада.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67C05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как центр объединения русских земель. Политика московских князей.</w:t>
      </w:r>
    </w:p>
    <w:p w:rsidR="00867C05" w:rsidRPr="00867C05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процессов объединения русских земель и освобождения от ордынского владычества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Восстановление экономики русских земель. Колонизация Северо-Восточной Руси. Формы землевладения и категории населения.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город. Культурное развитие русских земель и княжеств.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Default="00867C05" w:rsidP="008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Российское государство во второй половине XV–</w:t>
      </w:r>
      <w:r w:rsidR="00760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начале XV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I в. Завершение объединения русских земель и образование Российского государства.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органов центральной власти. Свержение ордынского ига.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 в социальной структуре общества и формах феодального землевладения. Установление царской власти.</w:t>
      </w:r>
    </w:p>
    <w:p w:rsidR="00867C05" w:rsidRDefault="00867C05" w:rsidP="008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C05" w:rsidRPr="00867C05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Реформы середины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 в. Создание органов сословно-</w:t>
      </w: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представительной монархии.</w:t>
      </w:r>
    </w:p>
    <w:p w:rsidR="00867C05" w:rsidRPr="00867C05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Опричнина. Закрепощение крестьян. Расширение территории России в XVI в.: завоевания и колонизационные процессы. Ливонская война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национального самосознания. Развитие культуры народов России в XV–XVII вв. Усиление светских элементов в русской культуре XVII </w:t>
      </w:r>
      <w:proofErr w:type="gramStart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67C05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Смута. Социальные движения в России в начале XVII </w:t>
      </w:r>
      <w:proofErr w:type="gramStart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Борьба с Речью </w:t>
      </w:r>
      <w:proofErr w:type="spellStart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Посполитой</w:t>
      </w:r>
      <w:proofErr w:type="spellEnd"/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 Швецией.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Ликвидация последствий Смуты. Первые Романовы.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D2694F" w:rsidRPr="00D2694F" w:rsidRDefault="00867C05" w:rsidP="008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C05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явления в экономике: начало складывания всероссийского рынка, образование мануфактур. Юридическое оформление крепостного права. Церковный раскол. Социальные движения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XVII </w:t>
      </w:r>
      <w:proofErr w:type="gramStart"/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D2694F" w:rsidP="003054F0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Новое время (19</w:t>
      </w:r>
      <w:r w:rsidR="00867C05" w:rsidRPr="0089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20544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 XVIII – середине XIX в. Петровские преобразования. Абсолютизм. Формирование чиновничье-бюрократического</w:t>
      </w:r>
      <w:r w:rsidR="0042054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аппарата. Традиционные порядки и крепостничество в условиях развертывания модернизации.</w:t>
      </w:r>
      <w:r w:rsidR="0042054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Северная война. Провозглашение Российской империи.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«Просвещенный абсолютизм». Законодательное оформление сословного строя. Особенности экономики России в XVIII – первой половине XIX в.: господство крепостного права и зарождение капиталистических отношений.</w:t>
      </w:r>
      <w:r w:rsidR="0042054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Начало промышленного переворота. Превращение России в мировую державу в XVIII </w:t>
      </w:r>
      <w:proofErr w:type="gramStart"/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20544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Русское просвещение. Культура народов России и ее связь с европейской и мировой культурой XVIII – первой половины XIX </w:t>
      </w:r>
      <w:proofErr w:type="gramStart"/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20544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Правовые реформы и мероприятия по укреплению абсолютизма в первой половине XIX </w:t>
      </w:r>
      <w:proofErr w:type="gramStart"/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Отечественная война 1812 г.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Default="00867C05" w:rsidP="008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декабристов.</w:t>
      </w:r>
    </w:p>
    <w:p w:rsidR="000230BE" w:rsidRPr="00420544" w:rsidRDefault="000230BE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Default="000230BE" w:rsidP="0002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Консерваторы. Славянофилы и западники. Русский утопический социализм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30BE" w:rsidRPr="00897AFD" w:rsidRDefault="000230BE" w:rsidP="00023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Имперская внешняя политика самодержавия. Крымская война</w:t>
      </w:r>
      <w:r w:rsid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и ее последствия для страны</w:t>
      </w:r>
      <w:r w:rsid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20544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во второй половине XIX – начале ХХ в. Реформы 1860–1870-х гг. Политика контрреформ. Капиталистические отношения в промышленности и сельском хозяйстве.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государства в экономической жизни страны. Нарастание экономических и социальных противоречий в условиях форсированной модернизации. Реформы С.Ю. Витте</w:t>
      </w:r>
      <w:r w:rsid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20544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Восточный вопрос во внешней политике Российской империи. Россия в системе военно-политических союзов Русско-японская война.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20544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Идейные течения, политические партии и общественные движения в России на рубеже веков. Духовная жизнь российского общества во второй половине XIX – начале ХХ</w:t>
      </w:r>
      <w:r w:rsid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в. Критический реализм. Русский авангард. Развитие науки и системы образования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Революция 1905–1907 гг. Становление российского парламентаризма. Либерально-демократические, радикальные, националистические движения. Реформы П. А. Столыпина.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E83405" w:rsidP="003054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Новейшая история (20</w:t>
      </w:r>
      <w:r w:rsidR="00867C05" w:rsidRPr="0089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20544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</w:t>
      </w:r>
      <w:proofErr w:type="gramStart"/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 мировой войне. Влияние войны на российское общество.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Революция 1917 г. Временное правительство и Советы. Политическая тактика большевиков, их приход к власти.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20544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2054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декреты советской власти. Учредительное собрание.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081CFA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война и иностранная интервенция. Политические</w:t>
      </w:r>
      <w:r w:rsidR="00081CF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участвующих сторон.</w:t>
      </w:r>
      <w:r w:rsidR="00081CF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Политика «военного коммунизма». Итоги Гражданской войны</w:t>
      </w:r>
      <w:r w:rsidR="00C675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081CFA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к новой экономической политике</w:t>
      </w:r>
      <w:r w:rsid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81CF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СССР. Выбор путей объединения. Национально- государственное строительство.</w:t>
      </w:r>
    </w:p>
    <w:p w:rsidR="00081CFA" w:rsidRDefault="00081CFA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Партийные дискуссии о путях и методах построения социализма в СССР. Культ личности И.В. Сталина. Массовые репрессии. </w:t>
      </w:r>
      <w:r w:rsidR="00081CF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СССР 1936</w:t>
      </w:r>
      <w:r w:rsid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г. Причины свертывания новой экономической политики.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081CFA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Индустриализация, коллективизация. Идеологические основы</w:t>
      </w:r>
      <w:r w:rsidR="00C67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советского общества и культура </w:t>
      </w: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в 1920–1930-х гг.</w:t>
      </w:r>
      <w:r w:rsidR="00081CF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«Ку</w:t>
      </w:r>
      <w:r w:rsid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льтурная революция». Ликвидация </w:t>
      </w: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неграмотности, создание системы образования.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Внешнеполитическая стратегия СССР в 1920–1930-х гг. СССР накануне Великой Отечественной войны.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081CFA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Причины, этапы Великой Отечественной войны.</w:t>
      </w:r>
      <w:r w:rsidR="00081CF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Героизм советских людей в годы войны. Партизанское движение. Тыл в годы войны.</w:t>
      </w:r>
      <w:r w:rsidR="00081CF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Идеология и культура в годы войны. СССР в антигитлеровской коалиции.</w:t>
      </w:r>
      <w:r w:rsidR="00081CF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Великой Отечественной войны. Роль СССР </w:t>
      </w:r>
      <w:proofErr w:type="gramStart"/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мировой войне и решение вопросов о послевоенном устройстве мира.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Восстановление хозяйства</w:t>
      </w:r>
      <w:r w:rsidR="00081CFA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Идеологические кампании конца</w:t>
      </w:r>
      <w:r w:rsidR="00F94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1940-х гг. Холодная война. Военно-политические союзы в послевоенной системе международных отношений.</w:t>
      </w:r>
      <w:r w:rsid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мировой социалистической системы.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XX съезд КПСС и осуждение культа личности. Экономические реформы1950–1960-х гг., причины их неудач. Замедление экономического роста.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«Застой» как проявление кризиса советской модели развития.  Конституционное закрепление руководящей роли КПСС. Конституция СССР 1977 г.</w:t>
      </w:r>
      <w:r w:rsid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Попытки модернизации советской экономики и политической системы в 1980-х гг.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B706F" w:rsidRDefault="00867C05" w:rsidP="008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«Перестройка» и «гласность». Формирование многопартийности СССР в мировых и региональных кризисах и </w:t>
      </w:r>
      <w:r w:rsidR="00C67520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конфликтах после</w:t>
      </w:r>
      <w:proofErr w:type="gramStart"/>
      <w:r w:rsidR="00C67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торой мировой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войны. Политика «разрядки».</w:t>
      </w:r>
      <w:r w:rsidR="00C67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«Новое политическое мышление». Распад мировой социалистической системы</w:t>
      </w:r>
      <w:r w:rsidR="00484D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081CFA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развития советской культуры в 1950– 1980-х гг</w:t>
      </w:r>
      <w:r w:rsidR="00081C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B706F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Федерация. Кризис власти: последствия неудачи политики «перестройки». Августовские события 1991 г.</w:t>
      </w:r>
      <w:r w:rsidR="004B706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4B706F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Беловежские соглашения 1991 г. и распад СССР. Политический кризис сентября – октября 1993 г.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Конституции Российской Федерации 1993 г. Общественно-политическое развитие России во второй половине 1990-х гг.</w:t>
      </w:r>
      <w:r w:rsidR="004B706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Политические партии и движения Российской Федерации.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B706F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B706F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Федерация и страны – участницы Содружества Независимых Государств. Переход к рыночной экономике: реформы и их последствия</w:t>
      </w:r>
      <w:r w:rsidR="004B70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7C05" w:rsidRPr="00897AFD" w:rsidRDefault="00867C05" w:rsidP="008B58C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4B706F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4B706F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Федерация в 2000–2012 гг.: основные тенденции социально-экономического и общественно-политического развития страны на современном этапе. </w:t>
      </w: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867C05" w:rsidRPr="00897AFD" w:rsidRDefault="00867C05" w:rsidP="008B58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В.В. Путин. Д.А.Медведев. Россия в мировых интеграционных процессах и формирующейся современной международно-правовой системе</w:t>
      </w:r>
      <w:r w:rsidR="004B70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06F" w:rsidRDefault="004B706F" w:rsidP="008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C05" w:rsidRDefault="00867C05" w:rsidP="008B5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06F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российская культура</w:t>
      </w:r>
      <w:r w:rsidR="004B70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3E92" w:rsidRPr="009E3E92" w:rsidRDefault="00B91CCA" w:rsidP="009E3E92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Методика решений</w:t>
      </w:r>
      <w:r w:rsidRPr="00B91C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заданий ЕГЭ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BA7D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часов</w:t>
      </w:r>
      <w:r w:rsidR="00CD79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B91CCA" w:rsidRDefault="00BA7D19" w:rsidP="008B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З</w:t>
      </w:r>
      <w:r w:rsidR="00B91CCA" w:rsidRPr="00F3353C">
        <w:rPr>
          <w:rFonts w:ascii="Times New Roman" w:eastAsia="TimesNewRoman" w:hAnsi="Times New Roman" w:cs="Times New Roman"/>
          <w:sz w:val="24"/>
          <w:szCs w:val="24"/>
        </w:rPr>
        <w:t>адания на выбор и запись правильных ответов из предложенного</w:t>
      </w:r>
      <w:r w:rsidR="00B91CCA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B91CCA" w:rsidRPr="00F3353C">
        <w:rPr>
          <w:rFonts w:ascii="Times New Roman" w:eastAsia="TimesNewRoman" w:hAnsi="Times New Roman" w:cs="Times New Roman"/>
          <w:sz w:val="24"/>
          <w:szCs w:val="24"/>
        </w:rPr>
        <w:t>перечня ответов</w:t>
      </w:r>
      <w:r w:rsidR="00CD7953">
        <w:rPr>
          <w:rFonts w:ascii="Times New Roman" w:eastAsia="TimesNewRoman" w:hAnsi="Times New Roman" w:cs="Times New Roman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B91CCA" w:rsidRDefault="00BA7D19" w:rsidP="008B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З</w:t>
      </w:r>
      <w:r w:rsidR="00B91CCA" w:rsidRPr="00F3353C">
        <w:rPr>
          <w:rFonts w:ascii="Times New Roman" w:eastAsia="TimesNewRoman" w:hAnsi="Times New Roman" w:cs="Times New Roman"/>
          <w:sz w:val="24"/>
          <w:szCs w:val="24"/>
        </w:rPr>
        <w:t>адания на определение последовательности расположения данных</w:t>
      </w:r>
      <w:r w:rsidR="00B91CCA">
        <w:rPr>
          <w:rFonts w:ascii="Times New Roman" w:eastAsia="TimesNewRoman" w:hAnsi="Times New Roman" w:cs="Times New Roman"/>
          <w:sz w:val="24"/>
          <w:szCs w:val="24"/>
        </w:rPr>
        <w:t xml:space="preserve"> э</w:t>
      </w:r>
      <w:r w:rsidR="00B91CCA" w:rsidRPr="00F3353C">
        <w:rPr>
          <w:rFonts w:ascii="Times New Roman" w:eastAsia="TimesNewRoman" w:hAnsi="Times New Roman" w:cs="Times New Roman"/>
          <w:sz w:val="24"/>
          <w:szCs w:val="24"/>
        </w:rPr>
        <w:t>лементов</w:t>
      </w:r>
      <w:r w:rsidR="00CD7953">
        <w:rPr>
          <w:rFonts w:ascii="Times New Roman" w:eastAsia="TimesNewRoman" w:hAnsi="Times New Roman" w:cs="Times New Roman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B91CCA" w:rsidRDefault="00B91CCA" w:rsidP="008B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lastRenderedPageBreak/>
        <w:t>З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>адания на установление соответствия элементов, данных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>в нескольких информационных рядах</w:t>
      </w:r>
      <w:r w:rsidR="00CD7953">
        <w:rPr>
          <w:rFonts w:ascii="Times New Roman" w:eastAsia="TimesNewRoman" w:hAnsi="Times New Roman" w:cs="Times New Roman"/>
          <w:sz w:val="24"/>
          <w:szCs w:val="24"/>
        </w:rPr>
        <w:t>.</w:t>
      </w:r>
      <w:r w:rsidR="00BA7D19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B91CCA" w:rsidRDefault="00B91CCA" w:rsidP="008B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З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>адания на определение по указанным признакам и запись в виде слова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>(словосочетания) термина, на</w:t>
      </w:r>
      <w:r w:rsidR="00CD7953">
        <w:rPr>
          <w:rFonts w:ascii="Times New Roman" w:eastAsia="TimesNewRoman" w:hAnsi="Times New Roman" w:cs="Times New Roman"/>
          <w:sz w:val="24"/>
          <w:szCs w:val="24"/>
        </w:rPr>
        <w:t>звания, имени, века, года.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B91CCA" w:rsidRPr="00F3353C" w:rsidRDefault="00B91CCA" w:rsidP="008B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Анализ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 xml:space="preserve"> письменного исторического источника (проведение атрибуции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>источника; извлечение информации из источника).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B91CCA" w:rsidRDefault="00B91CCA" w:rsidP="008B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Анализ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 xml:space="preserve"> изобразительной наглядности (проведение атрибуции, объяснение,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>указание исторического контекста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). </w:t>
      </w:r>
    </w:p>
    <w:p w:rsidR="00B91CCA" w:rsidRDefault="00B91CCA" w:rsidP="008B5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3353C">
        <w:rPr>
          <w:rFonts w:ascii="Times New Roman" w:eastAsia="TimesNewRoman" w:hAnsi="Times New Roman" w:cs="Times New Roman"/>
          <w:sz w:val="24"/>
          <w:szCs w:val="24"/>
        </w:rPr>
        <w:t>Задания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 xml:space="preserve"> с применением приёмов причинно-следственного, структурно-функционального, временнόго и пространственного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F3353C">
        <w:rPr>
          <w:rFonts w:ascii="Times New Roman" w:eastAsia="TimesNewRoman" w:hAnsi="Times New Roman" w:cs="Times New Roman"/>
          <w:sz w:val="24"/>
          <w:szCs w:val="24"/>
        </w:rPr>
        <w:t>анализа для изучения исторических процессов и явлений</w:t>
      </w:r>
      <w:r w:rsidR="00AF52CA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</w:p>
    <w:p w:rsidR="00B91CCA" w:rsidRPr="00B91CCA" w:rsidRDefault="00B91CCA" w:rsidP="00B91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7C05" w:rsidRDefault="00CD7953" w:rsidP="00867C0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79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планирование:</w:t>
      </w:r>
    </w:p>
    <w:p w:rsidR="00CD7953" w:rsidRDefault="00CD7953" w:rsidP="00867C0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/>
      </w:tblPr>
      <w:tblGrid>
        <w:gridCol w:w="6759"/>
        <w:gridCol w:w="2092"/>
      </w:tblGrid>
      <w:tr w:rsidR="00CD7953" w:rsidTr="00CD7953">
        <w:tc>
          <w:tcPr>
            <w:tcW w:w="6759" w:type="dxa"/>
          </w:tcPr>
          <w:p w:rsidR="00CD7953" w:rsidRDefault="00CD7953" w:rsidP="00CD79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2092" w:type="dxa"/>
          </w:tcPr>
          <w:p w:rsidR="00CD7953" w:rsidRDefault="00CD7953" w:rsidP="00CD79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К-во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A4892" w:rsidTr="00CD7953">
        <w:tc>
          <w:tcPr>
            <w:tcW w:w="6759" w:type="dxa"/>
          </w:tcPr>
          <w:p w:rsidR="000A4892" w:rsidRDefault="000A4892" w:rsidP="00CD79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092" w:type="dxa"/>
          </w:tcPr>
          <w:p w:rsidR="000A4892" w:rsidRDefault="000A4892" w:rsidP="00CD79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CD7953" w:rsidTr="00CD7953">
        <w:tc>
          <w:tcPr>
            <w:tcW w:w="6759" w:type="dxa"/>
          </w:tcPr>
          <w:p w:rsidR="00CD7953" w:rsidRPr="00CD7953" w:rsidRDefault="00CD7953" w:rsidP="00CD7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2092" w:type="dxa"/>
          </w:tcPr>
          <w:p w:rsidR="00CD7953" w:rsidRPr="00CD7953" w:rsidRDefault="00D2694F" w:rsidP="00CD7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7953" w:rsidTr="00CD7953">
        <w:tc>
          <w:tcPr>
            <w:tcW w:w="6759" w:type="dxa"/>
          </w:tcPr>
          <w:p w:rsidR="00CD7953" w:rsidRPr="00E86C79" w:rsidRDefault="00CD7953" w:rsidP="00CD7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Древность и Средневековье</w:t>
            </w:r>
          </w:p>
        </w:tc>
        <w:tc>
          <w:tcPr>
            <w:tcW w:w="2092" w:type="dxa"/>
          </w:tcPr>
          <w:p w:rsidR="00CD7953" w:rsidRPr="00CD7953" w:rsidRDefault="00CD7953" w:rsidP="00CD7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4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D7953" w:rsidTr="00CD7953">
        <w:tc>
          <w:tcPr>
            <w:tcW w:w="6759" w:type="dxa"/>
          </w:tcPr>
          <w:p w:rsidR="00CD7953" w:rsidRPr="00E86C79" w:rsidRDefault="00CD7953" w:rsidP="00CD7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Новое время</w:t>
            </w:r>
          </w:p>
        </w:tc>
        <w:tc>
          <w:tcPr>
            <w:tcW w:w="2092" w:type="dxa"/>
          </w:tcPr>
          <w:p w:rsidR="00CD7953" w:rsidRPr="00CD7953" w:rsidRDefault="00CD7953" w:rsidP="00CD7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26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A4892" w:rsidTr="00CD7953">
        <w:tc>
          <w:tcPr>
            <w:tcW w:w="6759" w:type="dxa"/>
          </w:tcPr>
          <w:p w:rsidR="000A4892" w:rsidRPr="000A4892" w:rsidRDefault="000A4892" w:rsidP="000A4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4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092" w:type="dxa"/>
          </w:tcPr>
          <w:p w:rsidR="000A4892" w:rsidRPr="000A4892" w:rsidRDefault="000A4892" w:rsidP="00CD79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48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  <w:tr w:rsidR="00CD7953" w:rsidTr="00CD7953">
        <w:tc>
          <w:tcPr>
            <w:tcW w:w="6759" w:type="dxa"/>
          </w:tcPr>
          <w:p w:rsidR="00CD7953" w:rsidRPr="00E86C79" w:rsidRDefault="00CD7953" w:rsidP="00CD7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Новейшая история</w:t>
            </w:r>
          </w:p>
        </w:tc>
        <w:tc>
          <w:tcPr>
            <w:tcW w:w="2092" w:type="dxa"/>
          </w:tcPr>
          <w:p w:rsidR="00CD7953" w:rsidRPr="00CD7953" w:rsidRDefault="00CD7953" w:rsidP="00CD7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A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D7953" w:rsidTr="00CD7953">
        <w:tc>
          <w:tcPr>
            <w:tcW w:w="6759" w:type="dxa"/>
          </w:tcPr>
          <w:p w:rsidR="00CD7953" w:rsidRPr="00E86C79" w:rsidRDefault="00CD7953" w:rsidP="00CD7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решений заданий ЕГЭ</w:t>
            </w:r>
          </w:p>
        </w:tc>
        <w:tc>
          <w:tcPr>
            <w:tcW w:w="2092" w:type="dxa"/>
          </w:tcPr>
          <w:p w:rsidR="00CD7953" w:rsidRPr="00CD7953" w:rsidRDefault="00BA7D19" w:rsidP="00CD7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D7953" w:rsidTr="00CD7953">
        <w:tc>
          <w:tcPr>
            <w:tcW w:w="6759" w:type="dxa"/>
          </w:tcPr>
          <w:p w:rsidR="00CD7953" w:rsidRDefault="00CD7953" w:rsidP="00CD795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Итого:</w:t>
            </w:r>
          </w:p>
        </w:tc>
        <w:tc>
          <w:tcPr>
            <w:tcW w:w="2092" w:type="dxa"/>
          </w:tcPr>
          <w:p w:rsidR="00CD7953" w:rsidRDefault="00E86C79" w:rsidP="00E86C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</w:tr>
    </w:tbl>
    <w:p w:rsidR="00CD7953" w:rsidRPr="00CD7953" w:rsidRDefault="00CD7953" w:rsidP="00CD795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67C05" w:rsidRDefault="00E86C79" w:rsidP="00963CB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Литература:</w:t>
      </w:r>
    </w:p>
    <w:p w:rsidR="00E86C79" w:rsidRPr="00E86C79" w:rsidRDefault="00E86C79" w:rsidP="00E86C79">
      <w:pPr>
        <w:numPr>
          <w:ilvl w:val="0"/>
          <w:numId w:val="7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Степанов Ю.Г. История. Подготовка к экзамену. 11 класс. Курс лекций по истории России с древнейших времен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современности. Саратов, «Лицей»</w:t>
      </w:r>
      <w:r w:rsidRPr="00897AFD">
        <w:rPr>
          <w:rFonts w:ascii="Times New Roman" w:eastAsia="Times New Roman" w:hAnsi="Times New Roman" w:cs="Times New Roman"/>
          <w:color w:val="000000"/>
          <w:sz w:val="24"/>
          <w:szCs w:val="24"/>
        </w:rPr>
        <w:t>, 2004</w:t>
      </w:r>
    </w:p>
    <w:p w:rsidR="00E86C79" w:rsidRPr="00E86C79" w:rsidRDefault="00E86C79" w:rsidP="00E86C79">
      <w:pPr>
        <w:numPr>
          <w:ilvl w:val="0"/>
          <w:numId w:val="7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История. Подготовка к ЕГЭ-2018. 30 тренировочных вариантов: учебное пособие/под редакцией О.Г.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Веряскиной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Ростов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 Легион, 2017</w:t>
      </w:r>
    </w:p>
    <w:p w:rsidR="00E86C79" w:rsidRPr="00897AFD" w:rsidRDefault="00E86C79" w:rsidP="00E86C79">
      <w:pPr>
        <w:numPr>
          <w:ilvl w:val="0"/>
          <w:numId w:val="7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П.А. Баранов, С.В. Шевченко. История: Новый полный справочник для подготовки к ЕГЭ. М.: Издательство АСТ, 2019</w:t>
      </w:r>
    </w:p>
    <w:p w:rsidR="00E86C79" w:rsidRPr="00897AFD" w:rsidRDefault="00E86C79" w:rsidP="00E86C79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86C79" w:rsidRPr="00897AFD" w:rsidRDefault="00E86C79" w:rsidP="00E86C79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Сайты</w:t>
      </w:r>
      <w:r w:rsidRPr="00897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подготовки к ЕГЭ по истории</w:t>
      </w:r>
      <w:r w:rsidR="008B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86C79" w:rsidRPr="00897AFD" w:rsidRDefault="00E86C79" w:rsidP="00E86C7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5" w:history="1">
        <w:r w:rsidR="00E86C79" w:rsidRPr="00897AF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http://ege.edu.ru/</w:t>
        </w:r>
      </w:hyperlink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6" w:history="1">
        <w:r w:rsidR="00E86C79" w:rsidRPr="00897AF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http://ege.ru/</w:t>
        </w:r>
      </w:hyperlink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7" w:history="1">
        <w:r w:rsidR="00E86C79" w:rsidRPr="00897AF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http://www.ctege.info/</w:t>
        </w:r>
      </w:hyperlink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8" w:history="1">
        <w:r w:rsidR="00E86C79" w:rsidRPr="00897AF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http://www.fipi.ru/</w:t>
        </w:r>
      </w:hyperlink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9" w:history="1">
        <w:r w:rsidR="00E86C79" w:rsidRPr="00897AF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http://4ege.ru/</w:t>
        </w:r>
      </w:hyperlink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10" w:history="1">
        <w:r w:rsidR="00E86C79" w:rsidRPr="00897AF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http://reshuege.ru/</w:t>
        </w:r>
      </w:hyperlink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11" w:history="1">
        <w:r w:rsidR="00E86C79" w:rsidRPr="00897AFD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http://gotovkege.ru/</w:t>
        </w:r>
      </w:hyperlink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12" w:history="1">
        <w:r w:rsidR="00E86C79" w:rsidRPr="00897AFD">
          <w:rPr>
            <w:rFonts w:ascii="Arial" w:eastAsia="Times New Roman" w:hAnsi="Arial" w:cs="Arial"/>
            <w:color w:val="0066FF"/>
            <w:sz w:val="24"/>
            <w:szCs w:val="24"/>
          </w:rPr>
          <w:t>https://ege.yandex.ru/social/</w:t>
        </w:r>
      </w:hyperlink>
    </w:p>
    <w:p w:rsidR="00E86C79" w:rsidRPr="00897AFD" w:rsidRDefault="00E86C79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97AFD">
        <w:rPr>
          <w:rFonts w:ascii="Arial" w:eastAsia="Times New Roman" w:hAnsi="Arial" w:cs="Arial"/>
          <w:color w:val="000000"/>
          <w:sz w:val="24"/>
          <w:szCs w:val="24"/>
        </w:rPr>
        <w:t>https://учисьучись</w:t>
      </w:r>
      <w:proofErr w:type="gramStart"/>
      <w:r w:rsidRPr="00897AFD">
        <w:rPr>
          <w:rFonts w:ascii="Arial" w:eastAsia="Times New Roman" w:hAnsi="Arial" w:cs="Arial"/>
          <w:color w:val="000000"/>
          <w:sz w:val="24"/>
          <w:szCs w:val="24"/>
        </w:rPr>
        <w:t>.р</w:t>
      </w:r>
      <w:proofErr w:type="gramEnd"/>
      <w:r w:rsidRPr="00897AFD">
        <w:rPr>
          <w:rFonts w:ascii="Arial" w:eastAsia="Times New Roman" w:hAnsi="Arial" w:cs="Arial"/>
          <w:color w:val="000000"/>
          <w:sz w:val="24"/>
          <w:szCs w:val="24"/>
        </w:rPr>
        <w:t>ф/testing/8/</w:t>
      </w:r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13" w:history="1">
        <w:r w:rsidR="00E86C79" w:rsidRPr="00897AFD">
          <w:rPr>
            <w:rFonts w:ascii="Arial" w:eastAsia="Times New Roman" w:hAnsi="Arial" w:cs="Arial"/>
            <w:color w:val="0066FF"/>
            <w:sz w:val="24"/>
            <w:szCs w:val="24"/>
          </w:rPr>
          <w:t>http://egewin.ru/testy-ege</w:t>
        </w:r>
      </w:hyperlink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14" w:history="1">
        <w:r w:rsidR="00E86C79" w:rsidRPr="00897AFD">
          <w:rPr>
            <w:rFonts w:ascii="Arial" w:eastAsia="Times New Roman" w:hAnsi="Arial" w:cs="Arial"/>
            <w:color w:val="0066FF"/>
            <w:sz w:val="24"/>
            <w:szCs w:val="24"/>
          </w:rPr>
          <w:t>http://www.resolventa.ru/demo/obsh/demoegeobsh.htm</w:t>
        </w:r>
      </w:hyperlink>
    </w:p>
    <w:p w:rsidR="00E86C79" w:rsidRPr="00897AFD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15" w:history="1">
        <w:r w:rsidR="00E86C79" w:rsidRPr="00897AFD">
          <w:rPr>
            <w:rFonts w:ascii="Arial" w:eastAsia="Times New Roman" w:hAnsi="Arial" w:cs="Arial"/>
            <w:color w:val="0066FF"/>
            <w:sz w:val="24"/>
            <w:szCs w:val="24"/>
          </w:rPr>
          <w:t>http://www.youtube.com/watch?v=cDGqOfy5pMU</w:t>
        </w:r>
      </w:hyperlink>
    </w:p>
    <w:p w:rsidR="00E86C79" w:rsidRPr="000A4892" w:rsidRDefault="00B42905" w:rsidP="00E86C79">
      <w:pPr>
        <w:numPr>
          <w:ilvl w:val="0"/>
          <w:numId w:val="7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hyperlink r:id="rId16" w:history="1">
        <w:r w:rsidR="00E86C79" w:rsidRPr="00897AFD">
          <w:rPr>
            <w:rFonts w:ascii="Arial" w:eastAsia="Times New Roman" w:hAnsi="Arial" w:cs="Arial"/>
            <w:color w:val="0066FF"/>
            <w:sz w:val="24"/>
            <w:szCs w:val="24"/>
          </w:rPr>
          <w:t>http://sdavayka.ru/ege/2/</w:t>
        </w:r>
      </w:hyperlink>
      <w:r w:rsidR="000A4892">
        <w:t xml:space="preserve"> </w:t>
      </w:r>
    </w:p>
    <w:p w:rsidR="000A4892" w:rsidRDefault="000A4892" w:rsidP="000A4892">
      <w:pPr>
        <w:shd w:val="clear" w:color="auto" w:fill="FFFFFF"/>
        <w:spacing w:after="0" w:line="294" w:lineRule="atLeast"/>
      </w:pPr>
    </w:p>
    <w:p w:rsidR="000A4892" w:rsidRPr="00897AFD" w:rsidRDefault="000A4892" w:rsidP="000A48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86C79" w:rsidRDefault="00E86C79" w:rsidP="00E86C7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2BDE" w:rsidRPr="00E83405" w:rsidRDefault="00E83405" w:rsidP="00E8340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405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элективного предмета</w:t>
      </w:r>
    </w:p>
    <w:p w:rsidR="00E83405" w:rsidRDefault="00E83405" w:rsidP="00E8340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405">
        <w:rPr>
          <w:rFonts w:ascii="Times New Roman" w:hAnsi="Times New Roman" w:cs="Times New Roman"/>
          <w:b/>
          <w:sz w:val="24"/>
          <w:szCs w:val="24"/>
        </w:rPr>
        <w:t>«Альтернативные вопросы истории»</w:t>
      </w:r>
    </w:p>
    <w:p w:rsidR="00E83405" w:rsidRDefault="00E83405" w:rsidP="00E8340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9"/>
        <w:tblW w:w="0" w:type="auto"/>
        <w:tblLook w:val="04A0"/>
      </w:tblPr>
      <w:tblGrid>
        <w:gridCol w:w="1384"/>
        <w:gridCol w:w="6946"/>
        <w:gridCol w:w="1241"/>
      </w:tblGrid>
      <w:tr w:rsidR="00F0274F" w:rsidTr="00F94BD6">
        <w:tc>
          <w:tcPr>
            <w:tcW w:w="1384" w:type="dxa"/>
          </w:tcPr>
          <w:p w:rsidR="00F0274F" w:rsidRPr="000A4892" w:rsidRDefault="00F0274F" w:rsidP="000A489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946" w:type="dxa"/>
          </w:tcPr>
          <w:p w:rsidR="00F0274F" w:rsidRPr="000A4892" w:rsidRDefault="00F0274F" w:rsidP="000A489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241" w:type="dxa"/>
          </w:tcPr>
          <w:p w:rsidR="00F0274F" w:rsidRPr="000A4892" w:rsidRDefault="00F0274F" w:rsidP="000A489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0274F" w:rsidRPr="00F0274F" w:rsidTr="00F94BD6">
        <w:tc>
          <w:tcPr>
            <w:tcW w:w="1384" w:type="dxa"/>
          </w:tcPr>
          <w:p w:rsidR="00F0274F" w:rsidRPr="00F027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946" w:type="dxa"/>
          </w:tcPr>
          <w:p w:rsidR="00F0274F" w:rsidRPr="00F0274F" w:rsidRDefault="00F0274F" w:rsidP="00F0274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74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F0274F" w:rsidRPr="00F0274F" w:rsidRDefault="00D2694F" w:rsidP="00F0274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274F" w:rsidRPr="00F0274F" w:rsidTr="00F94BD6">
        <w:tc>
          <w:tcPr>
            <w:tcW w:w="1384" w:type="dxa"/>
          </w:tcPr>
          <w:p w:rsidR="00F0274F" w:rsidRPr="00F0274F" w:rsidRDefault="00F027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0274F" w:rsidRPr="00F0274F" w:rsidRDefault="0034023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023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Древность и Средневековье</w:t>
            </w:r>
          </w:p>
        </w:tc>
        <w:tc>
          <w:tcPr>
            <w:tcW w:w="1241" w:type="dxa"/>
          </w:tcPr>
          <w:p w:rsidR="00F0274F" w:rsidRPr="00F0274F" w:rsidRDefault="00340232" w:rsidP="00F0274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69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274F" w:rsidRPr="00F0274F" w:rsidTr="00F94BD6">
        <w:tc>
          <w:tcPr>
            <w:tcW w:w="1384" w:type="dxa"/>
          </w:tcPr>
          <w:p w:rsidR="00F0274F" w:rsidRPr="00F027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023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946" w:type="dxa"/>
          </w:tcPr>
          <w:p w:rsidR="00F0274F" w:rsidRPr="00340232" w:rsidRDefault="00340232" w:rsidP="0034023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и древнейшие государства на территории России. Восточнославянские племена и их соседи.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Занятия, общественный строй, верования восточных славян.</w:t>
            </w:r>
          </w:p>
        </w:tc>
        <w:tc>
          <w:tcPr>
            <w:tcW w:w="1241" w:type="dxa"/>
          </w:tcPr>
          <w:p w:rsidR="00F0274F" w:rsidRPr="00340232" w:rsidRDefault="0034023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402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274F" w:rsidRPr="00F0274F" w:rsidTr="00F94BD6">
        <w:tc>
          <w:tcPr>
            <w:tcW w:w="1384" w:type="dxa"/>
          </w:tcPr>
          <w:p w:rsidR="00F0274F" w:rsidRPr="00F027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023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6946" w:type="dxa"/>
          </w:tcPr>
          <w:p w:rsidR="00F0274F" w:rsidRPr="00F0274F" w:rsidRDefault="00340232" w:rsidP="0034023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Русь в IX – начале XII </w:t>
            </w:r>
            <w:proofErr w:type="gramStart"/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41" w:type="dxa"/>
          </w:tcPr>
          <w:p w:rsidR="00F0274F" w:rsidRPr="00340232" w:rsidRDefault="00760DBB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274F" w:rsidRPr="00F0274F" w:rsidTr="00F94BD6">
        <w:tc>
          <w:tcPr>
            <w:tcW w:w="1384" w:type="dxa"/>
          </w:tcPr>
          <w:p w:rsidR="00F0274F" w:rsidRPr="00F027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0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60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F0274F" w:rsidRPr="00340232" w:rsidRDefault="00340232" w:rsidP="0034023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земли и княжества в XII – середине XV в. Культурное развитие русских земель и княжеств.</w:t>
            </w:r>
          </w:p>
        </w:tc>
        <w:tc>
          <w:tcPr>
            <w:tcW w:w="1241" w:type="dxa"/>
          </w:tcPr>
          <w:p w:rsidR="00F0274F" w:rsidRPr="00340232" w:rsidRDefault="0034023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0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60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340232" w:rsidRPr="00340232" w:rsidRDefault="00340232" w:rsidP="0034023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Монгольское завоевание. 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Русь и Орда. Экспансия с Запада.</w:t>
            </w:r>
          </w:p>
        </w:tc>
        <w:tc>
          <w:tcPr>
            <w:tcW w:w="1241" w:type="dxa"/>
          </w:tcPr>
          <w:p w:rsidR="00340232" w:rsidRDefault="00760DBB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0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60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340232" w:rsidRPr="00867C05" w:rsidRDefault="00340232" w:rsidP="00F0274F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 как центр объединения русских земель. Политика московских князей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340232" w:rsidRDefault="0034023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0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6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340232" w:rsidRPr="00867C05" w:rsidRDefault="00340232" w:rsidP="00F0274F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экономики русских земель. Колонизация Северо-Восточной Руси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Формы землевладения и категории населения.</w:t>
            </w:r>
          </w:p>
        </w:tc>
        <w:tc>
          <w:tcPr>
            <w:tcW w:w="1241" w:type="dxa"/>
          </w:tcPr>
          <w:p w:rsidR="00340232" w:rsidRDefault="00240B23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02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6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340232" w:rsidRPr="00760DBB" w:rsidRDefault="00760DBB" w:rsidP="00F0274F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Российское государство во второй половине XV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начале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Завершение объединения русских земель и образование Российского государства.</w:t>
            </w:r>
            <w:r w:rsidRPr="00760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340232" w:rsidRDefault="00240B23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40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340232" w:rsidRPr="00760DBB" w:rsidRDefault="00760DBB" w:rsidP="00760D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Реформы середины 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 в. Создание органов сословно-</w:t>
            </w: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представительной монархии.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Опричнина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340232" w:rsidRDefault="00240B23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40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340232" w:rsidRPr="00867C05" w:rsidRDefault="00760DBB" w:rsidP="00F0274F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Расширение территории России в XVI в.: завоевания и колонизационные процессы. Ливонская война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41" w:type="dxa"/>
          </w:tcPr>
          <w:p w:rsidR="00340232" w:rsidRDefault="00240B23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40B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340232" w:rsidRPr="00240B23" w:rsidRDefault="00760DBB" w:rsidP="00240B2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Смута.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последствий Смуты. Первые Романовы.</w:t>
            </w:r>
          </w:p>
        </w:tc>
        <w:tc>
          <w:tcPr>
            <w:tcW w:w="1241" w:type="dxa"/>
          </w:tcPr>
          <w:p w:rsidR="00340232" w:rsidRDefault="00240B23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0B23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6946" w:type="dxa"/>
          </w:tcPr>
          <w:p w:rsidR="00340232" w:rsidRPr="00867C05" w:rsidRDefault="00240B23" w:rsidP="00F0274F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явления в экономике</w:t>
            </w:r>
          </w:p>
        </w:tc>
        <w:tc>
          <w:tcPr>
            <w:tcW w:w="1241" w:type="dxa"/>
          </w:tcPr>
          <w:p w:rsidR="00340232" w:rsidRDefault="00240B23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0B23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6946" w:type="dxa"/>
          </w:tcPr>
          <w:p w:rsidR="00340232" w:rsidRPr="00240B23" w:rsidRDefault="00240B23" w:rsidP="00240B2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67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Церковный раскол. Социальные движения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XVII </w:t>
            </w:r>
            <w:proofErr w:type="gramStart"/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340232" w:rsidRDefault="00240B23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94F" w:rsidRPr="00F0274F" w:rsidTr="00F94BD6">
        <w:tc>
          <w:tcPr>
            <w:tcW w:w="1384" w:type="dxa"/>
          </w:tcPr>
          <w:p w:rsid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15/13</w:t>
            </w:r>
          </w:p>
        </w:tc>
        <w:tc>
          <w:tcPr>
            <w:tcW w:w="6946" w:type="dxa"/>
          </w:tcPr>
          <w:p w:rsidR="00D2694F" w:rsidRPr="00867C05" w:rsidRDefault="00D2694F" w:rsidP="00240B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повторения по теме «Древность и Средневековье»</w:t>
            </w:r>
          </w:p>
        </w:tc>
        <w:tc>
          <w:tcPr>
            <w:tcW w:w="1241" w:type="dxa"/>
          </w:tcPr>
          <w:p w:rsid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34023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40232" w:rsidRPr="00240B23" w:rsidRDefault="00240B23" w:rsidP="00F0274F">
            <w:pPr>
              <w:pStyle w:val="a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0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Новое время</w:t>
            </w:r>
          </w:p>
        </w:tc>
        <w:tc>
          <w:tcPr>
            <w:tcW w:w="1241" w:type="dxa"/>
          </w:tcPr>
          <w:p w:rsidR="00340232" w:rsidRPr="00240B23" w:rsidRDefault="00240B23" w:rsidP="00F0274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B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48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0B2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6946" w:type="dxa"/>
          </w:tcPr>
          <w:p w:rsidR="00340232" w:rsidRPr="00867C05" w:rsidRDefault="00240B23" w:rsidP="00F0274F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Петровские преобразования. Абсолютизм.</w:t>
            </w:r>
          </w:p>
        </w:tc>
        <w:tc>
          <w:tcPr>
            <w:tcW w:w="1241" w:type="dxa"/>
          </w:tcPr>
          <w:p w:rsidR="00340232" w:rsidRDefault="00240B23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6946" w:type="dxa"/>
          </w:tcPr>
          <w:p w:rsidR="00340232" w:rsidRPr="00240B23" w:rsidRDefault="00240B23" w:rsidP="00240B2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Северная война. Провозглашение Российской империи.</w:t>
            </w:r>
          </w:p>
        </w:tc>
        <w:tc>
          <w:tcPr>
            <w:tcW w:w="1241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6946" w:type="dxa"/>
          </w:tcPr>
          <w:p w:rsidR="00340232" w:rsidRPr="00867C05" w:rsidRDefault="00240B23" w:rsidP="00F0274F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«Просвещенный абсолютизм». Законодательное оформление сословного строя.</w:t>
            </w:r>
          </w:p>
        </w:tc>
        <w:tc>
          <w:tcPr>
            <w:tcW w:w="1241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6946" w:type="dxa"/>
          </w:tcPr>
          <w:p w:rsidR="00340232" w:rsidRPr="00867C05" w:rsidRDefault="00240B23" w:rsidP="00F0274F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экономики России в XVIII – первой половине XIX в.: господство крепостного права и зарождение капиталистических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0232" w:rsidRPr="00F0274F" w:rsidTr="00F94BD6">
        <w:tc>
          <w:tcPr>
            <w:tcW w:w="1384" w:type="dxa"/>
          </w:tcPr>
          <w:p w:rsidR="00340232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6946" w:type="dxa"/>
          </w:tcPr>
          <w:p w:rsidR="00240B23" w:rsidRPr="00897AFD" w:rsidRDefault="00240B23" w:rsidP="00240B2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Превращение России в мировую державу в XVIII </w:t>
            </w:r>
            <w:proofErr w:type="gramStart"/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40232" w:rsidRPr="00867C05" w:rsidRDefault="00240B23" w:rsidP="00F0274F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(Внешняя политика России в середине и второй половине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XVIII </w:t>
            </w:r>
            <w:proofErr w:type="gramStart"/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1" w:type="dxa"/>
          </w:tcPr>
          <w:p w:rsidR="00340232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274F" w:rsidRPr="00F0274F" w:rsidTr="00F94BD6">
        <w:tc>
          <w:tcPr>
            <w:tcW w:w="1384" w:type="dxa"/>
          </w:tcPr>
          <w:p w:rsidR="00F0274F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6946" w:type="dxa"/>
          </w:tcPr>
          <w:p w:rsidR="00F0274F" w:rsidRPr="00240B23" w:rsidRDefault="00240B23" w:rsidP="00240B2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народов России и ее связь с европейской и мировой культурой XVIII – первой половины XIX </w:t>
            </w:r>
            <w:proofErr w:type="gramStart"/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F0274F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6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6946" w:type="dxa"/>
          </w:tcPr>
          <w:p w:rsidR="000230BE" w:rsidRPr="00240B23" w:rsidRDefault="000230BE" w:rsidP="000230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Правовые реформы и мероприятия по укреплению абсолютизма в первой половине XIX </w:t>
            </w:r>
            <w:proofErr w:type="gramStart"/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6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6946" w:type="dxa"/>
          </w:tcPr>
          <w:p w:rsidR="000230BE" w:rsidRPr="00240B23" w:rsidRDefault="000230BE" w:rsidP="000230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6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230BE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230BE" w:rsidRPr="00240B23" w:rsidRDefault="000230BE" w:rsidP="000230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декабристов.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6946" w:type="dxa"/>
          </w:tcPr>
          <w:p w:rsidR="000230BE" w:rsidRPr="00F0274F" w:rsidRDefault="000230BE" w:rsidP="000230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Консерваторы. Славянофилы и западники. Русский утопический социализм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6946" w:type="dxa"/>
          </w:tcPr>
          <w:p w:rsidR="000230BE" w:rsidRPr="000230BE" w:rsidRDefault="000230BE" w:rsidP="000230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Имперская внешняя политика самодержавия. Крымская война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ее последствия для страны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6946" w:type="dxa"/>
          </w:tcPr>
          <w:p w:rsidR="000230BE" w:rsidRPr="00F0274F" w:rsidRDefault="000230BE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Реформы 1860–1870-х гг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6946" w:type="dxa"/>
          </w:tcPr>
          <w:p w:rsidR="000230BE" w:rsidRPr="00F0274F" w:rsidRDefault="000230BE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 контрреформ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6946" w:type="dxa"/>
          </w:tcPr>
          <w:p w:rsidR="000230BE" w:rsidRPr="000230BE" w:rsidRDefault="000230BE" w:rsidP="000230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государства в экономической жизни страны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Реформы С.Ю. Витте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230BE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6946" w:type="dxa"/>
          </w:tcPr>
          <w:p w:rsidR="000230BE" w:rsidRPr="000230BE" w:rsidRDefault="000230BE" w:rsidP="000230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системе военно-политических союзов Русско-японская война.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6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16CC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6946" w:type="dxa"/>
          </w:tcPr>
          <w:p w:rsidR="000230BE" w:rsidRPr="00F0274F" w:rsidRDefault="000230BE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Идейные течения, политические партии и общественные движения в России на рубеже веков.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116CC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6946" w:type="dxa"/>
          </w:tcPr>
          <w:p w:rsidR="000230BE" w:rsidRPr="00F0274F" w:rsidRDefault="000230BE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Духовная жизнь российского общества во второй половине XIX – начале ХХ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116CC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6946" w:type="dxa"/>
          </w:tcPr>
          <w:p w:rsidR="000230BE" w:rsidRPr="00F0274F" w:rsidRDefault="000230BE" w:rsidP="000230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Революция 1905–1907 гг. Становле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российского парламентаризма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116CC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6946" w:type="dxa"/>
          </w:tcPr>
          <w:p w:rsidR="000230BE" w:rsidRPr="00F0274F" w:rsidRDefault="000230BE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Реформы П. А. Столыпина</w:t>
            </w:r>
          </w:p>
        </w:tc>
        <w:tc>
          <w:tcPr>
            <w:tcW w:w="1241" w:type="dxa"/>
          </w:tcPr>
          <w:p w:rsidR="000230BE" w:rsidRPr="00D2694F" w:rsidRDefault="00D2694F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30BE" w:rsidRPr="00F0274F" w:rsidTr="00F94BD6">
        <w:tc>
          <w:tcPr>
            <w:tcW w:w="1384" w:type="dxa"/>
          </w:tcPr>
          <w:p w:rsidR="000230BE" w:rsidRPr="00F0274F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34/19</w:t>
            </w:r>
          </w:p>
        </w:tc>
        <w:tc>
          <w:tcPr>
            <w:tcW w:w="6946" w:type="dxa"/>
          </w:tcPr>
          <w:p w:rsidR="000230BE" w:rsidRPr="000A4892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2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«Новое время».</w:t>
            </w:r>
          </w:p>
        </w:tc>
        <w:tc>
          <w:tcPr>
            <w:tcW w:w="1241" w:type="dxa"/>
          </w:tcPr>
          <w:p w:rsidR="000230BE" w:rsidRPr="000A4892" w:rsidRDefault="000A4892" w:rsidP="00F027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2BDE" w:rsidRDefault="00C62BDE" w:rsidP="00E86C7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2BDE" w:rsidRDefault="000A4892" w:rsidP="000A489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892">
        <w:rPr>
          <w:rFonts w:ascii="Times New Roman" w:hAnsi="Times New Roman" w:cs="Times New Roman"/>
          <w:b/>
          <w:sz w:val="24"/>
          <w:szCs w:val="24"/>
        </w:rPr>
        <w:t>11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242"/>
        <w:gridCol w:w="7088"/>
        <w:gridCol w:w="1241"/>
      </w:tblGrid>
      <w:tr w:rsidR="000A4892" w:rsidTr="00BA7D19">
        <w:tc>
          <w:tcPr>
            <w:tcW w:w="1242" w:type="dxa"/>
          </w:tcPr>
          <w:p w:rsidR="000A4892" w:rsidRPr="000A4892" w:rsidRDefault="000A4892" w:rsidP="000A489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88" w:type="dxa"/>
          </w:tcPr>
          <w:p w:rsidR="000A4892" w:rsidRPr="000A4892" w:rsidRDefault="000A4892" w:rsidP="000A489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241" w:type="dxa"/>
          </w:tcPr>
          <w:p w:rsidR="000A4892" w:rsidRPr="000A4892" w:rsidRDefault="000A4892" w:rsidP="000A489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A4892" w:rsidTr="00BA7D19">
        <w:tc>
          <w:tcPr>
            <w:tcW w:w="1242" w:type="dxa"/>
          </w:tcPr>
          <w:p w:rsidR="000A4892" w:rsidRPr="000A4892" w:rsidRDefault="000A489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A4892" w:rsidRPr="000A4892" w:rsidRDefault="000A4892" w:rsidP="000A489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>Тема «Новейшая история»</w:t>
            </w:r>
          </w:p>
        </w:tc>
        <w:tc>
          <w:tcPr>
            <w:tcW w:w="1241" w:type="dxa"/>
          </w:tcPr>
          <w:p w:rsidR="000A4892" w:rsidRPr="000A4892" w:rsidRDefault="000A4892" w:rsidP="000A489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9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7D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A4892" w:rsidTr="00BA7D19">
        <w:tc>
          <w:tcPr>
            <w:tcW w:w="1242" w:type="dxa"/>
          </w:tcPr>
          <w:p w:rsidR="000A4892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088" w:type="dxa"/>
          </w:tcPr>
          <w:p w:rsidR="000A4892" w:rsidRPr="004B5C10" w:rsidRDefault="000A4892" w:rsidP="004B5C1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</w:t>
            </w:r>
            <w:proofErr w:type="gramStart"/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ервой мировой войне. Влияние войны на российское общество.</w:t>
            </w:r>
          </w:p>
        </w:tc>
        <w:tc>
          <w:tcPr>
            <w:tcW w:w="1241" w:type="dxa"/>
          </w:tcPr>
          <w:p w:rsidR="000A489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892" w:rsidTr="00BA7D19">
        <w:tc>
          <w:tcPr>
            <w:tcW w:w="1242" w:type="dxa"/>
          </w:tcPr>
          <w:p w:rsidR="000A4892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7088" w:type="dxa"/>
          </w:tcPr>
          <w:p w:rsidR="000A4892" w:rsidRPr="000A4892" w:rsidRDefault="004B5C10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Революция 1917 г. Временное правительство и Советы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A489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892" w:rsidTr="00BA7D19">
        <w:tc>
          <w:tcPr>
            <w:tcW w:w="1242" w:type="dxa"/>
          </w:tcPr>
          <w:p w:rsidR="000A4892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7088" w:type="dxa"/>
          </w:tcPr>
          <w:p w:rsidR="000A4892" w:rsidRPr="004B5C10" w:rsidRDefault="004B5C10" w:rsidP="004B5C1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Политическая тактика большевиков, их приход к власти.</w:t>
            </w:r>
            <w:r w:rsidR="00C67520" w:rsidRPr="00420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Первые декреты советской власти</w:t>
            </w:r>
            <w:r w:rsidR="00C67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A489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4892" w:rsidTr="00BA7D19">
        <w:tc>
          <w:tcPr>
            <w:tcW w:w="1242" w:type="dxa"/>
          </w:tcPr>
          <w:p w:rsidR="000A4892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7088" w:type="dxa"/>
          </w:tcPr>
          <w:p w:rsidR="000A4892" w:rsidRPr="004B5C10" w:rsidRDefault="00C67520" w:rsidP="004B5C1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война и иностранная интервенция. Политика «военного коммунизма». Итоги Гражданской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A489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7088" w:type="dxa"/>
          </w:tcPr>
          <w:p w:rsidR="00C67520" w:rsidRPr="000A4892" w:rsidRDefault="00C67520" w:rsidP="00C052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к новой экономической политике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7088" w:type="dxa"/>
          </w:tcPr>
          <w:p w:rsidR="00C67520" w:rsidRPr="000A4892" w:rsidRDefault="00C67520" w:rsidP="00C052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СССР. Выбор путей объединения. Национально- государственное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7088" w:type="dxa"/>
          </w:tcPr>
          <w:p w:rsidR="00C67520" w:rsidRPr="000A4892" w:rsidRDefault="00C67520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Партийные дискуссии о путях и методах построения социализма в СССР. Культ личности И.В. Сталина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Конституция СССР 1936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7088" w:type="dxa"/>
          </w:tcPr>
          <w:p w:rsidR="00C67520" w:rsidRPr="00897AFD" w:rsidRDefault="00C67520" w:rsidP="00C6752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свертывания новой экономической политики.</w:t>
            </w:r>
          </w:p>
          <w:p w:rsidR="00C67520" w:rsidRPr="000A4892" w:rsidRDefault="00C67520" w:rsidP="00C6752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Индустриализация, коллективизация</w:t>
            </w:r>
            <w:r w:rsidR="00F94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</w:t>
            </w: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льтурная революция».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7088" w:type="dxa"/>
          </w:tcPr>
          <w:p w:rsidR="00C67520" w:rsidRPr="00F94BD6" w:rsidRDefault="00F94BD6" w:rsidP="00F94BD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Внешнеполитическая стратегия СССР в 1920–1930-х гг. СССР накануне Великой Отечественной войны.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7088" w:type="dxa"/>
          </w:tcPr>
          <w:p w:rsidR="00C67520" w:rsidRPr="00F94BD6" w:rsidRDefault="00F94BD6" w:rsidP="00F94BD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Причины, этапы Великой Отечественной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Великой Отечественной войны. Роль СССР 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торой мировой войне и решение вопросов о послевоенном устройстве мира.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7088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хозяйства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. 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Идеологические кампании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1940-х гг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7088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Холодная война. Военно-политические союзы в послевоенной системе международных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7088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 съезд КПСС и осуждение культа личности. Экономические реформы1950–1960-х гг., причины их неудач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7088" w:type="dxa"/>
          </w:tcPr>
          <w:p w:rsidR="00C67520" w:rsidRPr="000A4892" w:rsidRDefault="00F94BD6" w:rsidP="00F94B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«Застой» как проявление криз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 советской модели развития. </w:t>
            </w: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Попытки модернизации советской экономики и политической системы в 1980-х гг.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84DF2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7088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 «разрядки».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16/16</w:t>
            </w:r>
          </w:p>
        </w:tc>
        <w:tc>
          <w:tcPr>
            <w:tcW w:w="7088" w:type="dxa"/>
          </w:tcPr>
          <w:p w:rsidR="00C67520" w:rsidRPr="000A4892" w:rsidRDefault="00F94BD6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«Перестройка» и «гласность». 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20" w:rsidTr="00BA7D19">
        <w:tc>
          <w:tcPr>
            <w:tcW w:w="1242" w:type="dxa"/>
          </w:tcPr>
          <w:p w:rsidR="00C67520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17/17</w:t>
            </w:r>
          </w:p>
        </w:tc>
        <w:tc>
          <w:tcPr>
            <w:tcW w:w="7088" w:type="dxa"/>
          </w:tcPr>
          <w:p w:rsidR="00C67520" w:rsidRPr="00484DF2" w:rsidRDefault="00484DF2" w:rsidP="00484D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«Новое политическое мышление». Распад мировой социалистической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C67520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BD6" w:rsidTr="00BA7D19">
        <w:tc>
          <w:tcPr>
            <w:tcW w:w="1242" w:type="dxa"/>
          </w:tcPr>
          <w:p w:rsidR="00F94BD6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7088" w:type="dxa"/>
          </w:tcPr>
          <w:p w:rsidR="00F94BD6" w:rsidRPr="00484DF2" w:rsidRDefault="00484DF2" w:rsidP="00484D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81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развития советской культуры в 1950– 1980-х гг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F94BD6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BD6" w:rsidTr="00BA7D19">
        <w:tc>
          <w:tcPr>
            <w:tcW w:w="1242" w:type="dxa"/>
          </w:tcPr>
          <w:p w:rsidR="00F94BD6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19/19</w:t>
            </w:r>
          </w:p>
        </w:tc>
        <w:tc>
          <w:tcPr>
            <w:tcW w:w="7088" w:type="dxa"/>
          </w:tcPr>
          <w:p w:rsidR="00F94BD6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Кризис власти: последствия неудачи политики «перестройки».</w:t>
            </w:r>
          </w:p>
        </w:tc>
        <w:tc>
          <w:tcPr>
            <w:tcW w:w="1241" w:type="dxa"/>
          </w:tcPr>
          <w:p w:rsidR="00F94BD6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BD6" w:rsidTr="00BA7D19">
        <w:tc>
          <w:tcPr>
            <w:tcW w:w="1242" w:type="dxa"/>
          </w:tcPr>
          <w:p w:rsidR="00F94BD6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7088" w:type="dxa"/>
          </w:tcPr>
          <w:p w:rsidR="00F94BD6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Конституции Российской Федерации 1993 г. Общественно-политическое развитие России во второй половине 1990-х гг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F94BD6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BD6" w:rsidTr="00BA7D19">
        <w:tc>
          <w:tcPr>
            <w:tcW w:w="1242" w:type="dxa"/>
          </w:tcPr>
          <w:p w:rsidR="00F94BD6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21/21</w:t>
            </w:r>
          </w:p>
        </w:tc>
        <w:tc>
          <w:tcPr>
            <w:tcW w:w="7088" w:type="dxa"/>
          </w:tcPr>
          <w:p w:rsidR="00F94BD6" w:rsidRPr="00484DF2" w:rsidRDefault="00484DF2" w:rsidP="00484D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B7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к рыночной экономике: реформы и их последствия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F94BD6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BD6" w:rsidTr="00BA7D19">
        <w:tc>
          <w:tcPr>
            <w:tcW w:w="1242" w:type="dxa"/>
          </w:tcPr>
          <w:p w:rsidR="00F94BD6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22/22</w:t>
            </w:r>
          </w:p>
        </w:tc>
        <w:tc>
          <w:tcPr>
            <w:tcW w:w="7088" w:type="dxa"/>
          </w:tcPr>
          <w:p w:rsidR="00F94BD6" w:rsidRPr="00484DF2" w:rsidRDefault="00484DF2" w:rsidP="00484D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B7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 Федерация в 2000–2012 гг.: основные тенденции социально-экономического и общественно-политического развития страны на современном этапе. </w:t>
            </w:r>
          </w:p>
        </w:tc>
        <w:tc>
          <w:tcPr>
            <w:tcW w:w="1241" w:type="dxa"/>
          </w:tcPr>
          <w:p w:rsidR="00F94BD6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DF2" w:rsidTr="00BA7D19">
        <w:tc>
          <w:tcPr>
            <w:tcW w:w="1242" w:type="dxa"/>
          </w:tcPr>
          <w:p w:rsidR="00484DF2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7088" w:type="dxa"/>
          </w:tcPr>
          <w:p w:rsidR="00484DF2" w:rsidRPr="00484DF2" w:rsidRDefault="00484DF2" w:rsidP="00484DF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897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В.В. Путин. Д.А.Медведев. Россия в мировых интеграционных процессах и формирующейся современной международно-правовой системе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DF2" w:rsidTr="00BA7D19">
        <w:tc>
          <w:tcPr>
            <w:tcW w:w="1242" w:type="dxa"/>
          </w:tcPr>
          <w:p w:rsidR="00484DF2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24/24</w:t>
            </w:r>
          </w:p>
        </w:tc>
        <w:tc>
          <w:tcPr>
            <w:tcW w:w="7088" w:type="dxa"/>
          </w:tcPr>
          <w:p w:rsidR="00484DF2" w:rsidRPr="00484DF2" w:rsidRDefault="00484DF2" w:rsidP="00484D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российская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DF2" w:rsidTr="00BA7D19">
        <w:tc>
          <w:tcPr>
            <w:tcW w:w="1242" w:type="dxa"/>
          </w:tcPr>
          <w:p w:rsidR="00484DF2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</w:t>
            </w:r>
          </w:p>
        </w:tc>
        <w:tc>
          <w:tcPr>
            <w:tcW w:w="7088" w:type="dxa"/>
          </w:tcPr>
          <w:p w:rsidR="00484DF2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по теме «Новейшая история»</w:t>
            </w:r>
          </w:p>
        </w:tc>
        <w:tc>
          <w:tcPr>
            <w:tcW w:w="1241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DF2" w:rsidTr="00BA7D19">
        <w:tc>
          <w:tcPr>
            <w:tcW w:w="1242" w:type="dxa"/>
          </w:tcPr>
          <w:p w:rsidR="00484DF2" w:rsidRPr="000A4892" w:rsidRDefault="00484DF2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84DF2" w:rsidRPr="00484DF2" w:rsidRDefault="00484DF2" w:rsidP="000A489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F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Методика решения заданий ЕГЭ</w:t>
            </w:r>
          </w:p>
        </w:tc>
        <w:tc>
          <w:tcPr>
            <w:tcW w:w="1241" w:type="dxa"/>
          </w:tcPr>
          <w:p w:rsidR="00484DF2" w:rsidRPr="00BA7D19" w:rsidRDefault="00BA7D19" w:rsidP="000A489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D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84DF2" w:rsidTr="00BA7D19">
        <w:tc>
          <w:tcPr>
            <w:tcW w:w="1242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</w:t>
            </w:r>
          </w:p>
        </w:tc>
        <w:tc>
          <w:tcPr>
            <w:tcW w:w="7088" w:type="dxa"/>
          </w:tcPr>
          <w:p w:rsidR="00484DF2" w:rsidRPr="00BA7D19" w:rsidRDefault="00BA7D19" w:rsidP="00BA7D1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Задания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на выбор и запись правильных ответов из предложенного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перечня ответов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41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DF2" w:rsidTr="00BA7D19">
        <w:tc>
          <w:tcPr>
            <w:tcW w:w="1242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</w:t>
            </w:r>
          </w:p>
        </w:tc>
        <w:tc>
          <w:tcPr>
            <w:tcW w:w="7088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Задания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на определение последовательности расположения данных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э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лементов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DF2" w:rsidTr="00BA7D19">
        <w:tc>
          <w:tcPr>
            <w:tcW w:w="1242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7088" w:type="dxa"/>
          </w:tcPr>
          <w:p w:rsidR="00484DF2" w:rsidRPr="00BA7D19" w:rsidRDefault="00BA7D19" w:rsidP="00BA7D1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З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адания на установление соответствия элементов, данных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в нескольких информационных рядах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41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4DF2" w:rsidTr="00BA7D19">
        <w:tc>
          <w:tcPr>
            <w:tcW w:w="1242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29/4</w:t>
            </w:r>
          </w:p>
        </w:tc>
        <w:tc>
          <w:tcPr>
            <w:tcW w:w="7088" w:type="dxa"/>
          </w:tcPr>
          <w:p w:rsidR="00484DF2" w:rsidRPr="00BA7D19" w:rsidRDefault="00BA7D19" w:rsidP="00BA7D1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З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адания на определение по указанным признакам и запись в виде слова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(словосочетания) термина, на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звания, имени, века, года. </w:t>
            </w:r>
          </w:p>
        </w:tc>
        <w:tc>
          <w:tcPr>
            <w:tcW w:w="1241" w:type="dxa"/>
          </w:tcPr>
          <w:p w:rsidR="00484DF2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D19" w:rsidTr="00BA7D19">
        <w:tc>
          <w:tcPr>
            <w:tcW w:w="1242" w:type="dxa"/>
          </w:tcPr>
          <w:p w:rsidR="00BA7D19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30/5</w:t>
            </w:r>
          </w:p>
        </w:tc>
        <w:tc>
          <w:tcPr>
            <w:tcW w:w="7088" w:type="dxa"/>
          </w:tcPr>
          <w:p w:rsidR="00BA7D19" w:rsidRPr="00BA7D19" w:rsidRDefault="00BA7D19" w:rsidP="00BA7D1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письменного исторического источника (проведение атрибуции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источника; извлечение информации из источника).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BA7D19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D19" w:rsidTr="00BA7D19">
        <w:tc>
          <w:tcPr>
            <w:tcW w:w="1242" w:type="dxa"/>
          </w:tcPr>
          <w:p w:rsidR="00BA7D19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31/6</w:t>
            </w:r>
          </w:p>
        </w:tc>
        <w:tc>
          <w:tcPr>
            <w:tcW w:w="7088" w:type="dxa"/>
          </w:tcPr>
          <w:p w:rsidR="00BA7D19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изобразительной наглядности (проведение атрибуции, объяснение,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указание исторического контекста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41" w:type="dxa"/>
          </w:tcPr>
          <w:p w:rsidR="00BA7D19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D19" w:rsidTr="00BA7D19">
        <w:tc>
          <w:tcPr>
            <w:tcW w:w="1242" w:type="dxa"/>
          </w:tcPr>
          <w:p w:rsidR="00BA7D19" w:rsidRPr="000A4892" w:rsidRDefault="00BA7D19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F52CA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F52C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88" w:type="dxa"/>
          </w:tcPr>
          <w:p w:rsidR="00BA7D19" w:rsidRPr="00AF52CA" w:rsidRDefault="00AF52CA" w:rsidP="00AF52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с применением приёмов причинно-следственного, структурно-функционального, временнόго и пространственного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F3353C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анализа для изучения исторических процессов и явлений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41" w:type="dxa"/>
          </w:tcPr>
          <w:p w:rsidR="00BA7D19" w:rsidRPr="000A4892" w:rsidRDefault="00AF52CA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7D19" w:rsidTr="00BA7D19">
        <w:tc>
          <w:tcPr>
            <w:tcW w:w="1242" w:type="dxa"/>
          </w:tcPr>
          <w:p w:rsidR="00BA7D19" w:rsidRPr="000A4892" w:rsidRDefault="00AF52CA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34/9</w:t>
            </w:r>
          </w:p>
        </w:tc>
        <w:tc>
          <w:tcPr>
            <w:tcW w:w="7088" w:type="dxa"/>
          </w:tcPr>
          <w:p w:rsidR="00BA7D19" w:rsidRPr="000A4892" w:rsidRDefault="00AF52CA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«Методика решения заданий ЕГЭ»</w:t>
            </w:r>
          </w:p>
        </w:tc>
        <w:tc>
          <w:tcPr>
            <w:tcW w:w="1241" w:type="dxa"/>
          </w:tcPr>
          <w:p w:rsidR="00BA7D19" w:rsidRPr="000A4892" w:rsidRDefault="00AF52CA" w:rsidP="000A489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4892" w:rsidRPr="000A4892" w:rsidRDefault="000A4892" w:rsidP="000A489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2BDE" w:rsidRPr="00E86C79" w:rsidRDefault="00C62BDE" w:rsidP="00E86C7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73662" w:rsidRDefault="00F73662" w:rsidP="00A506A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73662" w:rsidRDefault="00F73662" w:rsidP="00A506A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73662" w:rsidRDefault="00F73662" w:rsidP="00A506A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73662" w:rsidRDefault="00F73662" w:rsidP="00A506A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73662" w:rsidRDefault="00F73662" w:rsidP="00A506A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F73662" w:rsidRDefault="00F73662" w:rsidP="00A506A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sectPr w:rsidR="00F73662" w:rsidSect="0059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D4410E"/>
    <w:lvl w:ilvl="0">
      <w:numFmt w:val="bullet"/>
      <w:lvlText w:val="*"/>
      <w:lvlJc w:val="left"/>
    </w:lvl>
  </w:abstractNum>
  <w:abstractNum w:abstractNumId="1">
    <w:nsid w:val="03DD715E"/>
    <w:multiLevelType w:val="multilevel"/>
    <w:tmpl w:val="FA7C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C2C07"/>
    <w:multiLevelType w:val="multilevel"/>
    <w:tmpl w:val="742631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C629A"/>
    <w:multiLevelType w:val="multilevel"/>
    <w:tmpl w:val="10EA578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8062CE"/>
    <w:multiLevelType w:val="multilevel"/>
    <w:tmpl w:val="869A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06B8C"/>
    <w:multiLevelType w:val="multilevel"/>
    <w:tmpl w:val="2CB6A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144847"/>
    <w:multiLevelType w:val="multilevel"/>
    <w:tmpl w:val="FD34609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9807B4"/>
    <w:multiLevelType w:val="multilevel"/>
    <w:tmpl w:val="4BB27BE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68295A"/>
    <w:multiLevelType w:val="multilevel"/>
    <w:tmpl w:val="4870414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02775C"/>
    <w:multiLevelType w:val="multilevel"/>
    <w:tmpl w:val="A842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1E12AA"/>
    <w:multiLevelType w:val="multilevel"/>
    <w:tmpl w:val="613C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543364"/>
    <w:multiLevelType w:val="multilevel"/>
    <w:tmpl w:val="A4C6F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7E075B"/>
    <w:multiLevelType w:val="multilevel"/>
    <w:tmpl w:val="DC2A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E0461B"/>
    <w:multiLevelType w:val="multilevel"/>
    <w:tmpl w:val="880EF5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E87B73"/>
    <w:multiLevelType w:val="multilevel"/>
    <w:tmpl w:val="83D4BED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ED2CF8"/>
    <w:multiLevelType w:val="multilevel"/>
    <w:tmpl w:val="C1E4F0D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220164"/>
    <w:multiLevelType w:val="multilevel"/>
    <w:tmpl w:val="153C018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14251F8"/>
    <w:multiLevelType w:val="multilevel"/>
    <w:tmpl w:val="9FB0C70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236523D"/>
    <w:multiLevelType w:val="multilevel"/>
    <w:tmpl w:val="631ED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B02881"/>
    <w:multiLevelType w:val="multilevel"/>
    <w:tmpl w:val="533A2B2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2C00577"/>
    <w:multiLevelType w:val="multilevel"/>
    <w:tmpl w:val="97087B7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3431D32"/>
    <w:multiLevelType w:val="multilevel"/>
    <w:tmpl w:val="5CFEDE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3886A09"/>
    <w:multiLevelType w:val="multilevel"/>
    <w:tmpl w:val="4E74080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662994"/>
    <w:multiLevelType w:val="multilevel"/>
    <w:tmpl w:val="9A88DC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61A0595"/>
    <w:multiLevelType w:val="multilevel"/>
    <w:tmpl w:val="B918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63C35B8"/>
    <w:multiLevelType w:val="multilevel"/>
    <w:tmpl w:val="48CC066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4B6317"/>
    <w:multiLevelType w:val="multilevel"/>
    <w:tmpl w:val="8D44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68E7451"/>
    <w:multiLevelType w:val="multilevel"/>
    <w:tmpl w:val="0BB0DE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F44695"/>
    <w:multiLevelType w:val="hybridMultilevel"/>
    <w:tmpl w:val="2C16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CA17DC5"/>
    <w:multiLevelType w:val="multilevel"/>
    <w:tmpl w:val="AB14CB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FA64DF4"/>
    <w:multiLevelType w:val="multilevel"/>
    <w:tmpl w:val="799A82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07F7265"/>
    <w:multiLevelType w:val="multilevel"/>
    <w:tmpl w:val="C734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0E22BB6"/>
    <w:multiLevelType w:val="multilevel"/>
    <w:tmpl w:val="5978D5A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0E95027"/>
    <w:multiLevelType w:val="multilevel"/>
    <w:tmpl w:val="4986F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2387DFF"/>
    <w:multiLevelType w:val="multilevel"/>
    <w:tmpl w:val="0B8C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32F7311"/>
    <w:multiLevelType w:val="multilevel"/>
    <w:tmpl w:val="325C476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4F87185"/>
    <w:multiLevelType w:val="multilevel"/>
    <w:tmpl w:val="AD760B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5155771"/>
    <w:multiLevelType w:val="multilevel"/>
    <w:tmpl w:val="83D8817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5711E6F"/>
    <w:multiLevelType w:val="singleLevel"/>
    <w:tmpl w:val="7576D40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9">
    <w:nsid w:val="26136198"/>
    <w:multiLevelType w:val="multilevel"/>
    <w:tmpl w:val="BDFCDF5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8253AB0"/>
    <w:multiLevelType w:val="multilevel"/>
    <w:tmpl w:val="747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8532CED"/>
    <w:multiLevelType w:val="multilevel"/>
    <w:tmpl w:val="6632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9BE1FC2"/>
    <w:multiLevelType w:val="multilevel"/>
    <w:tmpl w:val="24009C9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A083153"/>
    <w:multiLevelType w:val="multilevel"/>
    <w:tmpl w:val="FA4A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AC45AFC"/>
    <w:multiLevelType w:val="multilevel"/>
    <w:tmpl w:val="698A48E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BBB5F90"/>
    <w:multiLevelType w:val="multilevel"/>
    <w:tmpl w:val="D89466C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C2D6598"/>
    <w:multiLevelType w:val="multilevel"/>
    <w:tmpl w:val="671C1A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2326156"/>
    <w:multiLevelType w:val="multilevel"/>
    <w:tmpl w:val="F5CE6A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2C15DA9"/>
    <w:multiLevelType w:val="multilevel"/>
    <w:tmpl w:val="CDF2428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48F078F"/>
    <w:multiLevelType w:val="multilevel"/>
    <w:tmpl w:val="3E1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4CB0B45"/>
    <w:multiLevelType w:val="multilevel"/>
    <w:tmpl w:val="160A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6493DFC"/>
    <w:multiLevelType w:val="multilevel"/>
    <w:tmpl w:val="5736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6FF0FDB"/>
    <w:multiLevelType w:val="multilevel"/>
    <w:tmpl w:val="050E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72724A1"/>
    <w:multiLevelType w:val="multilevel"/>
    <w:tmpl w:val="D46498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7433939"/>
    <w:multiLevelType w:val="multilevel"/>
    <w:tmpl w:val="139CBE8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AC267E4"/>
    <w:multiLevelType w:val="multilevel"/>
    <w:tmpl w:val="A2A2B28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C95669F"/>
    <w:multiLevelType w:val="multilevel"/>
    <w:tmpl w:val="3F8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DC73F1E"/>
    <w:multiLevelType w:val="multilevel"/>
    <w:tmpl w:val="3D68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F211812"/>
    <w:multiLevelType w:val="multilevel"/>
    <w:tmpl w:val="5D82B4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F404E11"/>
    <w:multiLevelType w:val="multilevel"/>
    <w:tmpl w:val="473C530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0C872B8"/>
    <w:multiLevelType w:val="multilevel"/>
    <w:tmpl w:val="8BB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2F0380C"/>
    <w:multiLevelType w:val="multilevel"/>
    <w:tmpl w:val="D99A64B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46D5B2F"/>
    <w:multiLevelType w:val="multilevel"/>
    <w:tmpl w:val="C218CD9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8CF025C"/>
    <w:multiLevelType w:val="multilevel"/>
    <w:tmpl w:val="859C1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A3E0359"/>
    <w:multiLevelType w:val="multilevel"/>
    <w:tmpl w:val="4846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BD62624"/>
    <w:multiLevelType w:val="multilevel"/>
    <w:tmpl w:val="F99C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D4E748D"/>
    <w:multiLevelType w:val="multilevel"/>
    <w:tmpl w:val="352C295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D712169"/>
    <w:multiLevelType w:val="multilevel"/>
    <w:tmpl w:val="04C4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E125852"/>
    <w:multiLevelType w:val="multilevel"/>
    <w:tmpl w:val="FC60B6D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FFA5E1F"/>
    <w:multiLevelType w:val="multilevel"/>
    <w:tmpl w:val="37EC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12F3275"/>
    <w:multiLevelType w:val="multilevel"/>
    <w:tmpl w:val="BCBAA69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1834BFD"/>
    <w:multiLevelType w:val="multilevel"/>
    <w:tmpl w:val="B886A6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4AB78F6"/>
    <w:multiLevelType w:val="multilevel"/>
    <w:tmpl w:val="97506A1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8296C73"/>
    <w:multiLevelType w:val="multilevel"/>
    <w:tmpl w:val="A22298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B662F12"/>
    <w:multiLevelType w:val="multilevel"/>
    <w:tmpl w:val="EF10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CAF6D18"/>
    <w:multiLevelType w:val="multilevel"/>
    <w:tmpl w:val="131A2AA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DFB42EA"/>
    <w:multiLevelType w:val="multilevel"/>
    <w:tmpl w:val="7F1857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DFE143F"/>
    <w:multiLevelType w:val="multilevel"/>
    <w:tmpl w:val="AC9C8ED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1D14ECC"/>
    <w:multiLevelType w:val="multilevel"/>
    <w:tmpl w:val="55CE49C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29422B0"/>
    <w:multiLevelType w:val="multilevel"/>
    <w:tmpl w:val="FDBCE3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377290E"/>
    <w:multiLevelType w:val="multilevel"/>
    <w:tmpl w:val="6506EC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44508BD"/>
    <w:multiLevelType w:val="multilevel"/>
    <w:tmpl w:val="D9541CB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5CE4DB9"/>
    <w:multiLevelType w:val="multilevel"/>
    <w:tmpl w:val="11B0D6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6744EE8"/>
    <w:multiLevelType w:val="multilevel"/>
    <w:tmpl w:val="9C5E54C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6CC5C58"/>
    <w:multiLevelType w:val="multilevel"/>
    <w:tmpl w:val="DDB4C6C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7835DE8"/>
    <w:multiLevelType w:val="multilevel"/>
    <w:tmpl w:val="C53E784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7C65575"/>
    <w:multiLevelType w:val="multilevel"/>
    <w:tmpl w:val="604A5FC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87F1F9A"/>
    <w:multiLevelType w:val="multilevel"/>
    <w:tmpl w:val="1AE6571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A2D0FEC"/>
    <w:multiLevelType w:val="multilevel"/>
    <w:tmpl w:val="F262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AA62FE0"/>
    <w:multiLevelType w:val="multilevel"/>
    <w:tmpl w:val="ABAC930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C317583"/>
    <w:multiLevelType w:val="multilevel"/>
    <w:tmpl w:val="0D56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EBA2934"/>
    <w:multiLevelType w:val="multilevel"/>
    <w:tmpl w:val="DB36470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ECA7F9F"/>
    <w:multiLevelType w:val="multilevel"/>
    <w:tmpl w:val="BBAA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F04301A"/>
    <w:multiLevelType w:val="multilevel"/>
    <w:tmpl w:val="3C6A210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F2C407B"/>
    <w:multiLevelType w:val="multilevel"/>
    <w:tmpl w:val="D4C4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FF26B0C"/>
    <w:multiLevelType w:val="multilevel"/>
    <w:tmpl w:val="14C4063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7C87568"/>
    <w:multiLevelType w:val="multilevel"/>
    <w:tmpl w:val="B3DA2B5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B3D1B45"/>
    <w:multiLevelType w:val="multilevel"/>
    <w:tmpl w:val="DC44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B4138CE"/>
    <w:multiLevelType w:val="multilevel"/>
    <w:tmpl w:val="C82604C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C255CC2"/>
    <w:multiLevelType w:val="multilevel"/>
    <w:tmpl w:val="7054D9D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D3477E2"/>
    <w:multiLevelType w:val="multilevel"/>
    <w:tmpl w:val="DCC4E7D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E4F6048"/>
    <w:multiLevelType w:val="multilevel"/>
    <w:tmpl w:val="053C4B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60"/>
  </w:num>
  <w:num w:numId="3">
    <w:abstractNumId w:val="26"/>
  </w:num>
  <w:num w:numId="4">
    <w:abstractNumId w:val="63"/>
  </w:num>
  <w:num w:numId="5">
    <w:abstractNumId w:val="5"/>
  </w:num>
  <w:num w:numId="6">
    <w:abstractNumId w:val="23"/>
  </w:num>
  <w:num w:numId="7">
    <w:abstractNumId w:val="101"/>
  </w:num>
  <w:num w:numId="8">
    <w:abstractNumId w:val="27"/>
  </w:num>
  <w:num w:numId="9">
    <w:abstractNumId w:val="11"/>
  </w:num>
  <w:num w:numId="10">
    <w:abstractNumId w:val="29"/>
  </w:num>
  <w:num w:numId="11">
    <w:abstractNumId w:val="33"/>
  </w:num>
  <w:num w:numId="12">
    <w:abstractNumId w:val="36"/>
  </w:num>
  <w:num w:numId="13">
    <w:abstractNumId w:val="76"/>
  </w:num>
  <w:num w:numId="14">
    <w:abstractNumId w:val="2"/>
  </w:num>
  <w:num w:numId="15">
    <w:abstractNumId w:val="46"/>
  </w:num>
  <w:num w:numId="16">
    <w:abstractNumId w:val="53"/>
  </w:num>
  <w:num w:numId="17">
    <w:abstractNumId w:val="21"/>
  </w:num>
  <w:num w:numId="18">
    <w:abstractNumId w:val="79"/>
  </w:num>
  <w:num w:numId="19">
    <w:abstractNumId w:val="82"/>
  </w:num>
  <w:num w:numId="20">
    <w:abstractNumId w:val="58"/>
  </w:num>
  <w:num w:numId="21">
    <w:abstractNumId w:val="47"/>
  </w:num>
  <w:num w:numId="22">
    <w:abstractNumId w:val="61"/>
  </w:num>
  <w:num w:numId="23">
    <w:abstractNumId w:val="32"/>
  </w:num>
  <w:num w:numId="24">
    <w:abstractNumId w:val="6"/>
  </w:num>
  <w:num w:numId="25">
    <w:abstractNumId w:val="81"/>
  </w:num>
  <w:num w:numId="26">
    <w:abstractNumId w:val="13"/>
  </w:num>
  <w:num w:numId="27">
    <w:abstractNumId w:val="14"/>
  </w:num>
  <w:num w:numId="28">
    <w:abstractNumId w:val="19"/>
  </w:num>
  <w:num w:numId="29">
    <w:abstractNumId w:val="80"/>
  </w:num>
  <w:num w:numId="30">
    <w:abstractNumId w:val="42"/>
  </w:num>
  <w:num w:numId="31">
    <w:abstractNumId w:val="68"/>
  </w:num>
  <w:num w:numId="32">
    <w:abstractNumId w:val="71"/>
  </w:num>
  <w:num w:numId="33">
    <w:abstractNumId w:val="91"/>
  </w:num>
  <w:num w:numId="34">
    <w:abstractNumId w:val="25"/>
  </w:num>
  <w:num w:numId="35">
    <w:abstractNumId w:val="20"/>
  </w:num>
  <w:num w:numId="36">
    <w:abstractNumId w:val="87"/>
  </w:num>
  <w:num w:numId="37">
    <w:abstractNumId w:val="30"/>
  </w:num>
  <w:num w:numId="38">
    <w:abstractNumId w:val="55"/>
  </w:num>
  <w:num w:numId="39">
    <w:abstractNumId w:val="70"/>
  </w:num>
  <w:num w:numId="40">
    <w:abstractNumId w:val="73"/>
  </w:num>
  <w:num w:numId="41">
    <w:abstractNumId w:val="99"/>
  </w:num>
  <w:num w:numId="42">
    <w:abstractNumId w:val="8"/>
  </w:num>
  <w:num w:numId="43">
    <w:abstractNumId w:val="22"/>
  </w:num>
  <w:num w:numId="44">
    <w:abstractNumId w:val="15"/>
  </w:num>
  <w:num w:numId="45">
    <w:abstractNumId w:val="78"/>
  </w:num>
  <w:num w:numId="46">
    <w:abstractNumId w:val="95"/>
  </w:num>
  <w:num w:numId="47">
    <w:abstractNumId w:val="83"/>
  </w:num>
  <w:num w:numId="48">
    <w:abstractNumId w:val="75"/>
  </w:num>
  <w:num w:numId="49">
    <w:abstractNumId w:val="98"/>
  </w:num>
  <w:num w:numId="50">
    <w:abstractNumId w:val="62"/>
  </w:num>
  <w:num w:numId="51">
    <w:abstractNumId w:val="44"/>
  </w:num>
  <w:num w:numId="52">
    <w:abstractNumId w:val="17"/>
  </w:num>
  <w:num w:numId="53">
    <w:abstractNumId w:val="89"/>
  </w:num>
  <w:num w:numId="54">
    <w:abstractNumId w:val="45"/>
  </w:num>
  <w:num w:numId="55">
    <w:abstractNumId w:val="72"/>
  </w:num>
  <w:num w:numId="56">
    <w:abstractNumId w:val="37"/>
  </w:num>
  <w:num w:numId="57">
    <w:abstractNumId w:val="54"/>
  </w:num>
  <w:num w:numId="58">
    <w:abstractNumId w:val="16"/>
  </w:num>
  <w:num w:numId="59">
    <w:abstractNumId w:val="39"/>
  </w:num>
  <w:num w:numId="60">
    <w:abstractNumId w:val="86"/>
  </w:num>
  <w:num w:numId="61">
    <w:abstractNumId w:val="3"/>
  </w:num>
  <w:num w:numId="62">
    <w:abstractNumId w:val="100"/>
  </w:num>
  <w:num w:numId="63">
    <w:abstractNumId w:val="93"/>
  </w:num>
  <w:num w:numId="64">
    <w:abstractNumId w:val="48"/>
  </w:num>
  <w:num w:numId="65">
    <w:abstractNumId w:val="85"/>
  </w:num>
  <w:num w:numId="66">
    <w:abstractNumId w:val="59"/>
  </w:num>
  <w:num w:numId="67">
    <w:abstractNumId w:val="66"/>
  </w:num>
  <w:num w:numId="68">
    <w:abstractNumId w:val="84"/>
  </w:num>
  <w:num w:numId="69">
    <w:abstractNumId w:val="77"/>
  </w:num>
  <w:num w:numId="70">
    <w:abstractNumId w:val="35"/>
  </w:num>
  <w:num w:numId="71">
    <w:abstractNumId w:val="7"/>
  </w:num>
  <w:num w:numId="72">
    <w:abstractNumId w:val="96"/>
  </w:num>
  <w:num w:numId="73">
    <w:abstractNumId w:val="34"/>
  </w:num>
  <w:num w:numId="74">
    <w:abstractNumId w:val="18"/>
  </w:num>
  <w:num w:numId="75">
    <w:abstractNumId w:val="65"/>
  </w:num>
  <w:num w:numId="76">
    <w:abstractNumId w:val="24"/>
  </w:num>
  <w:num w:numId="77">
    <w:abstractNumId w:val="1"/>
  </w:num>
  <w:num w:numId="78">
    <w:abstractNumId w:val="12"/>
  </w:num>
  <w:num w:numId="79">
    <w:abstractNumId w:val="49"/>
  </w:num>
  <w:num w:numId="80">
    <w:abstractNumId w:val="4"/>
  </w:num>
  <w:num w:numId="81">
    <w:abstractNumId w:val="50"/>
  </w:num>
  <w:num w:numId="82">
    <w:abstractNumId w:val="69"/>
  </w:num>
  <w:num w:numId="83">
    <w:abstractNumId w:val="56"/>
  </w:num>
  <w:num w:numId="84">
    <w:abstractNumId w:val="64"/>
  </w:num>
  <w:num w:numId="85">
    <w:abstractNumId w:val="41"/>
  </w:num>
  <w:num w:numId="86">
    <w:abstractNumId w:val="31"/>
  </w:num>
  <w:num w:numId="87">
    <w:abstractNumId w:val="51"/>
  </w:num>
  <w:num w:numId="8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38"/>
  </w:num>
  <w:num w:numId="90">
    <w:abstractNumId w:val="40"/>
  </w:num>
  <w:num w:numId="91">
    <w:abstractNumId w:val="88"/>
  </w:num>
  <w:num w:numId="92">
    <w:abstractNumId w:val="74"/>
  </w:num>
  <w:num w:numId="93">
    <w:abstractNumId w:val="9"/>
  </w:num>
  <w:num w:numId="94">
    <w:abstractNumId w:val="10"/>
  </w:num>
  <w:num w:numId="95">
    <w:abstractNumId w:val="92"/>
  </w:num>
  <w:num w:numId="96">
    <w:abstractNumId w:val="97"/>
  </w:num>
  <w:num w:numId="97">
    <w:abstractNumId w:val="94"/>
  </w:num>
  <w:num w:numId="98">
    <w:abstractNumId w:val="90"/>
  </w:num>
  <w:num w:numId="99">
    <w:abstractNumId w:val="57"/>
  </w:num>
  <w:num w:numId="100">
    <w:abstractNumId w:val="67"/>
  </w:num>
  <w:num w:numId="101">
    <w:abstractNumId w:val="43"/>
  </w:num>
  <w:num w:numId="102">
    <w:abstractNumId w:val="28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7AFD"/>
    <w:rsid w:val="000230BE"/>
    <w:rsid w:val="00081CFA"/>
    <w:rsid w:val="000A4892"/>
    <w:rsid w:val="000D2F45"/>
    <w:rsid w:val="00122E25"/>
    <w:rsid w:val="00211BF2"/>
    <w:rsid w:val="00240B23"/>
    <w:rsid w:val="00257E78"/>
    <w:rsid w:val="003054F0"/>
    <w:rsid w:val="00340232"/>
    <w:rsid w:val="003D3A83"/>
    <w:rsid w:val="003F1F02"/>
    <w:rsid w:val="00420544"/>
    <w:rsid w:val="00484DF2"/>
    <w:rsid w:val="004B5C10"/>
    <w:rsid w:val="004B706F"/>
    <w:rsid w:val="005143ED"/>
    <w:rsid w:val="005963CF"/>
    <w:rsid w:val="006D3B17"/>
    <w:rsid w:val="00720668"/>
    <w:rsid w:val="007241D3"/>
    <w:rsid w:val="00733DE4"/>
    <w:rsid w:val="00760DBB"/>
    <w:rsid w:val="007818CE"/>
    <w:rsid w:val="007C6B8A"/>
    <w:rsid w:val="007F699B"/>
    <w:rsid w:val="00831A0A"/>
    <w:rsid w:val="0085397A"/>
    <w:rsid w:val="00867C05"/>
    <w:rsid w:val="00897AFD"/>
    <w:rsid w:val="008A3BCF"/>
    <w:rsid w:val="008B58C8"/>
    <w:rsid w:val="00963CB4"/>
    <w:rsid w:val="009E3E92"/>
    <w:rsid w:val="00A116CC"/>
    <w:rsid w:val="00A346CD"/>
    <w:rsid w:val="00A506A2"/>
    <w:rsid w:val="00A96219"/>
    <w:rsid w:val="00AA31AE"/>
    <w:rsid w:val="00AF52CA"/>
    <w:rsid w:val="00B25B08"/>
    <w:rsid w:val="00B42905"/>
    <w:rsid w:val="00B54F2D"/>
    <w:rsid w:val="00B91CCA"/>
    <w:rsid w:val="00BA7D19"/>
    <w:rsid w:val="00C01866"/>
    <w:rsid w:val="00C62BDE"/>
    <w:rsid w:val="00C67520"/>
    <w:rsid w:val="00CD7953"/>
    <w:rsid w:val="00D2694F"/>
    <w:rsid w:val="00D45E83"/>
    <w:rsid w:val="00E1730D"/>
    <w:rsid w:val="00E83405"/>
    <w:rsid w:val="00E86C79"/>
    <w:rsid w:val="00F0274F"/>
    <w:rsid w:val="00F73662"/>
    <w:rsid w:val="00F94BD6"/>
    <w:rsid w:val="00FC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CF"/>
  </w:style>
  <w:style w:type="paragraph" w:styleId="1">
    <w:name w:val="heading 1"/>
    <w:basedOn w:val="a"/>
    <w:link w:val="10"/>
    <w:uiPriority w:val="9"/>
    <w:qFormat/>
    <w:rsid w:val="00897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97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97A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7A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7A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97A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97A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Emphasis"/>
    <w:basedOn w:val="a0"/>
    <w:uiPriority w:val="20"/>
    <w:qFormat/>
    <w:rsid w:val="00897AFD"/>
    <w:rPr>
      <w:i/>
      <w:iCs/>
    </w:rPr>
  </w:style>
  <w:style w:type="character" w:styleId="a6">
    <w:name w:val="Strong"/>
    <w:basedOn w:val="a0"/>
    <w:uiPriority w:val="22"/>
    <w:qFormat/>
    <w:rsid w:val="00897AFD"/>
    <w:rPr>
      <w:b/>
      <w:bCs/>
    </w:rPr>
  </w:style>
  <w:style w:type="character" w:customStyle="1" w:styleId="FontStyle41">
    <w:name w:val="Font Style41"/>
    <w:basedOn w:val="a0"/>
    <w:uiPriority w:val="99"/>
    <w:rsid w:val="000D2F45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0D2F45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0D2F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D2F45"/>
    <w:pPr>
      <w:widowControl w:val="0"/>
      <w:autoSpaceDE w:val="0"/>
      <w:autoSpaceDN w:val="0"/>
      <w:adjustRightInd w:val="0"/>
      <w:spacing w:after="0" w:line="276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A31AE"/>
    <w:pPr>
      <w:ind w:left="720"/>
      <w:contextualSpacing/>
    </w:pPr>
  </w:style>
  <w:style w:type="paragraph" w:styleId="a8">
    <w:name w:val="No Spacing"/>
    <w:uiPriority w:val="1"/>
    <w:qFormat/>
    <w:rsid w:val="003F1F02"/>
    <w:pPr>
      <w:spacing w:after="0" w:line="240" w:lineRule="auto"/>
    </w:pPr>
  </w:style>
  <w:style w:type="table" w:styleId="a9">
    <w:name w:val="Table Grid"/>
    <w:basedOn w:val="a1"/>
    <w:uiPriority w:val="59"/>
    <w:rsid w:val="00CD7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411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www.fipi.ru%25252F" TargetMode="External"/><Relationship Id="rId13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egewin.ru%25252Ftesty-eg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www.ctege.info%25252F" TargetMode="External"/><Relationship Id="rId12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s%25253A%25252F%25252Fege.yandex.ru%25252Fsocial%2525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sdavayka.ru%25252Fege%25252F2%2525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ege.ru%25252F" TargetMode="External"/><Relationship Id="rId11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gotovkege.ru%25252F" TargetMode="External"/><Relationship Id="rId5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ege.edu.ru%25252F" TargetMode="External"/><Relationship Id="rId15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www.youtube.com%25252Fwatch%25253Fv%25253DcDGqOfy5pMU" TargetMode="External"/><Relationship Id="rId10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reshuege.ru%2525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4ege.ru%25252F" TargetMode="External"/><Relationship Id="rId14" Type="http://schemas.openxmlformats.org/officeDocument/2006/relationships/hyperlink" Target="https://infourok.ru/go.html?href=https%3A%2F%2Finfourok.ru%2Fgo.html%3Fhref%3Dhttps%253A%252F%252Fdocviewer.yandex.ru%252Fr.xml%253Fsk%253D5b61d7ff14ec92ee67f05a341549badf%2526url%253Dhttp%25253A%25252F%25252Fwww.resolventa.ru%25252Fdemo%25252Fobsh%25252Fdemoegeobsh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44</cp:revision>
  <dcterms:created xsi:type="dcterms:W3CDTF">2021-01-09T09:51:00Z</dcterms:created>
  <dcterms:modified xsi:type="dcterms:W3CDTF">2021-01-16T08:38:00Z</dcterms:modified>
</cp:coreProperties>
</file>