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31" w:rsidRDefault="00744731" w:rsidP="000465CA">
      <w:pPr>
        <w:pStyle w:val="a5"/>
        <w:tabs>
          <w:tab w:val="left" w:pos="1146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Планируемые результаты освоения учебного</w:t>
      </w:r>
      <w:r w:rsidR="000465CA" w:rsidRPr="000465CA">
        <w:rPr>
          <w:b/>
          <w:sz w:val="24"/>
          <w:szCs w:val="24"/>
        </w:rPr>
        <w:t xml:space="preserve"> предмета «История Карелии»</w:t>
      </w:r>
    </w:p>
    <w:p w:rsidR="000465CA" w:rsidRPr="000465CA" w:rsidRDefault="00744731" w:rsidP="00744731">
      <w:pPr>
        <w:pStyle w:val="a5"/>
        <w:tabs>
          <w:tab w:val="left" w:pos="11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10-11 классы</w:t>
      </w:r>
      <w:r w:rsidR="000465CA" w:rsidRPr="000465CA">
        <w:rPr>
          <w:b/>
          <w:sz w:val="24"/>
          <w:szCs w:val="24"/>
        </w:rPr>
        <w:br/>
      </w:r>
    </w:p>
    <w:p w:rsidR="000465CA" w:rsidRPr="000465CA" w:rsidRDefault="000465CA" w:rsidP="000465CA">
      <w:pPr>
        <w:pStyle w:val="a5"/>
        <w:tabs>
          <w:tab w:val="left" w:pos="1146"/>
        </w:tabs>
        <w:rPr>
          <w:b/>
          <w:sz w:val="24"/>
          <w:szCs w:val="24"/>
        </w:rPr>
      </w:pPr>
      <w:r w:rsidRPr="000465CA">
        <w:rPr>
          <w:b/>
          <w:sz w:val="24"/>
          <w:szCs w:val="24"/>
        </w:rPr>
        <w:t>Личностными результатами</w:t>
      </w:r>
      <w:r w:rsidRPr="000465CA">
        <w:rPr>
          <w:sz w:val="24"/>
          <w:szCs w:val="24"/>
        </w:rPr>
        <w:t xml:space="preserve"> изучения предмета «История Карелии» в </w:t>
      </w:r>
      <w:r>
        <w:rPr>
          <w:sz w:val="24"/>
          <w:szCs w:val="24"/>
        </w:rPr>
        <w:t>старшей</w:t>
      </w:r>
      <w:r w:rsidRPr="000465CA">
        <w:rPr>
          <w:sz w:val="24"/>
          <w:szCs w:val="24"/>
        </w:rPr>
        <w:t xml:space="preserve"> школе являются:</w:t>
      </w:r>
    </w:p>
    <w:p w:rsidR="000465CA" w:rsidRPr="000465CA" w:rsidRDefault="000465CA" w:rsidP="000465CA">
      <w:pPr>
        <w:rPr>
          <w:sz w:val="24"/>
          <w:szCs w:val="24"/>
        </w:rPr>
      </w:pPr>
      <w:r>
        <w:rPr>
          <w:rStyle w:val="fontstyle01"/>
        </w:rPr>
        <w:sym w:font="Symbol" w:char="F0B7"/>
      </w:r>
      <w:r>
        <w:rPr>
          <w:rStyle w:val="fontstyle01"/>
        </w:rPr>
        <w:t></w:t>
      </w:r>
      <w:r>
        <w:rPr>
          <w:rStyle w:val="fontstyle21"/>
        </w:rPr>
        <w:t>умение ориентироваться в важнейших для региона событиях и фактах прошлого и</w:t>
      </w:r>
      <w:r>
        <w:rPr>
          <w:color w:val="000000"/>
        </w:rPr>
        <w:br/>
      </w:r>
      <w:r>
        <w:rPr>
          <w:rStyle w:val="fontstyle21"/>
        </w:rPr>
        <w:t>настоящего; оценивать их возможное влияние на будущее;</w:t>
      </w:r>
      <w:r>
        <w:rPr>
          <w:color w:val="000000"/>
        </w:rPr>
        <w:br/>
      </w:r>
      <w:r>
        <w:rPr>
          <w:rStyle w:val="fontstyle01"/>
        </w:rPr>
        <w:sym w:font="Symbol" w:char="F0B7"/>
      </w:r>
      <w:r>
        <w:rPr>
          <w:rStyle w:val="fontstyle01"/>
        </w:rPr>
        <w:t></w:t>
      </w:r>
      <w:r>
        <w:rPr>
          <w:rStyle w:val="fontstyle21"/>
        </w:rPr>
        <w:t>способность к самооценке на основе критерия успешности учебной деятельности;</w:t>
      </w:r>
      <w:r>
        <w:rPr>
          <w:color w:val="000000"/>
        </w:rPr>
        <w:br/>
      </w:r>
      <w:r>
        <w:rPr>
          <w:rStyle w:val="fontstyle01"/>
        </w:rPr>
        <w:sym w:font="Symbol" w:char="F0B7"/>
      </w:r>
      <w:r>
        <w:rPr>
          <w:rStyle w:val="fontstyle01"/>
        </w:rPr>
        <w:t></w:t>
      </w:r>
      <w:r>
        <w:rPr>
          <w:rStyle w:val="fontstyle21"/>
        </w:rPr>
        <w:t>формирование основ гражданской идентичности личности в форме осознания «Я» как</w:t>
      </w:r>
      <w:r>
        <w:rPr>
          <w:color w:val="000000"/>
        </w:rPr>
        <w:br/>
      </w:r>
      <w:r>
        <w:rPr>
          <w:rStyle w:val="fontstyle21"/>
        </w:rPr>
        <w:t>житель Республики Карелия, чувства сопричастности и гордости за свой край.</w:t>
      </w:r>
      <w:r>
        <w:rPr>
          <w:color w:val="000000"/>
        </w:rPr>
        <w:br/>
      </w:r>
      <w:r>
        <w:rPr>
          <w:rStyle w:val="fontstyle01"/>
        </w:rPr>
        <w:sym w:font="Symbol" w:char="F0B7"/>
      </w:r>
      <w:r>
        <w:rPr>
          <w:rStyle w:val="fontstyle01"/>
        </w:rPr>
        <w:t></w:t>
      </w:r>
      <w:r>
        <w:rPr>
          <w:rStyle w:val="fontstyle21"/>
        </w:rPr>
        <w:t>мотивация учебной деятельности, включающей социальные, учебно-познавательные,</w:t>
      </w:r>
      <w:r>
        <w:rPr>
          <w:color w:val="000000"/>
        </w:rPr>
        <w:br/>
      </w:r>
      <w:r>
        <w:rPr>
          <w:rStyle w:val="fontstyle21"/>
        </w:rPr>
        <w:t>внешние и внутренние мотивы;</w:t>
      </w:r>
      <w:r>
        <w:rPr>
          <w:color w:val="000000"/>
        </w:rPr>
        <w:br/>
      </w:r>
      <w:r>
        <w:rPr>
          <w:rStyle w:val="fontstyle01"/>
        </w:rPr>
        <w:sym w:font="Symbol" w:char="F0B7"/>
      </w:r>
      <w:r>
        <w:rPr>
          <w:rStyle w:val="fontstyle01"/>
        </w:rPr>
        <w:t></w:t>
      </w:r>
      <w:r>
        <w:rPr>
          <w:rStyle w:val="fontstyle21"/>
        </w:rPr>
        <w:t>формирование эстетических чувств на основе знакомства с национальной культурой</w:t>
      </w:r>
      <w:r>
        <w:rPr>
          <w:color w:val="000000"/>
        </w:rPr>
        <w:br/>
      </w:r>
      <w:r>
        <w:rPr>
          <w:rStyle w:val="fontstyle21"/>
        </w:rPr>
        <w:t>Республики Карелия, чувства гордости за свой город, свой край, за успехи своих</w:t>
      </w:r>
      <w:r>
        <w:rPr>
          <w:color w:val="000000"/>
        </w:rPr>
        <w:br/>
      </w:r>
      <w:r>
        <w:rPr>
          <w:rStyle w:val="fontstyle21"/>
        </w:rPr>
        <w:t>земляков.</w:t>
      </w:r>
    </w:p>
    <w:p w:rsidR="000465CA" w:rsidRPr="000465CA" w:rsidRDefault="000465CA" w:rsidP="000465CA">
      <w:pPr>
        <w:jc w:val="both"/>
        <w:rPr>
          <w:sz w:val="24"/>
          <w:szCs w:val="24"/>
        </w:rPr>
      </w:pPr>
      <w:r w:rsidRPr="000465CA">
        <w:rPr>
          <w:b/>
          <w:kern w:val="2"/>
          <w:sz w:val="24"/>
          <w:szCs w:val="24"/>
        </w:rPr>
        <w:t xml:space="preserve">Метапредметными </w:t>
      </w:r>
      <w:r w:rsidRPr="000465CA">
        <w:rPr>
          <w:b/>
          <w:sz w:val="24"/>
          <w:szCs w:val="24"/>
        </w:rPr>
        <w:t xml:space="preserve">результатами </w:t>
      </w:r>
      <w:r w:rsidRPr="000465CA">
        <w:rPr>
          <w:sz w:val="24"/>
          <w:szCs w:val="24"/>
        </w:rPr>
        <w:t xml:space="preserve">изучения предмета «История Карелии» в </w:t>
      </w:r>
      <w:r>
        <w:rPr>
          <w:sz w:val="24"/>
          <w:szCs w:val="24"/>
        </w:rPr>
        <w:t>старшей</w:t>
      </w:r>
      <w:r w:rsidRPr="000465CA">
        <w:rPr>
          <w:sz w:val="24"/>
          <w:szCs w:val="24"/>
        </w:rPr>
        <w:t xml:space="preserve"> школе являются:</w:t>
      </w:r>
    </w:p>
    <w:p w:rsidR="004E7140" w:rsidRDefault="004E7140" w:rsidP="000465CA">
      <w:pPr>
        <w:suppressAutoHyphens/>
        <w:rPr>
          <w:i/>
          <w:iCs/>
          <w:color w:val="000000"/>
          <w:sz w:val="24"/>
          <w:szCs w:val="24"/>
        </w:rPr>
      </w:pPr>
      <w:r w:rsidRPr="004E7140">
        <w:rPr>
          <w:i/>
          <w:iCs/>
          <w:color w:val="000000"/>
          <w:sz w:val="24"/>
          <w:szCs w:val="24"/>
        </w:rPr>
        <w:t>Регулятивные УУД:</w:t>
      </w:r>
      <w:r w:rsidRPr="004E7140">
        <w:rPr>
          <w:color w:val="000000"/>
          <w:sz w:val="28"/>
          <w:szCs w:val="28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планировать свои действия в соответствии с поставленной целью и условиями ее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реализации;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выполнять учебные действия в материализованной, речевой и мыслительной форме;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проявлять инициативу действия в учебном сотрудничестве;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самостоятельно оценивать правильность выполнения задания при подготовке к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сообщению, презентации, конференции;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использовать внешнюю и внутреннюю речь для целеполагания, планирования и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регуляции своей деятельности.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уметь анализировать и синтезировать необходимую информацию;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в сотрудничестве с учителем ставить новые учебные задачи, цели;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самостоятельно адекватно оценивать правильность выполнения действия при работе над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проектом, исследованием, конференцией;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вносить необходимые изменения в исполнение, как по ходу его реализации, так и в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конце действия.</w:t>
      </w:r>
      <w:r w:rsidRPr="004E7140">
        <w:rPr>
          <w:color w:val="000000"/>
        </w:rPr>
        <w:br/>
      </w:r>
      <w:r w:rsidRPr="004E7140">
        <w:rPr>
          <w:i/>
          <w:iCs/>
          <w:color w:val="000000"/>
          <w:sz w:val="24"/>
          <w:szCs w:val="24"/>
        </w:rPr>
        <w:t>Познавательные УУД:</w:t>
      </w:r>
      <w:r w:rsidRPr="004E7140">
        <w:rPr>
          <w:i/>
          <w:iCs/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используя дополнительные источники информации, находить факты, относящиеся к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образу жизни, обычаям и верованиям наших предков;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на основе имеющих знаний отличать реальные исторические факты от вымыслов;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использовать различные справочные издания (словари, энциклопедии т. д.) и литературу</w:t>
      </w:r>
      <w:r>
        <w:rPr>
          <w:color w:val="000000"/>
        </w:rPr>
        <w:t xml:space="preserve"> </w:t>
      </w:r>
      <w:r w:rsidRPr="004E7140">
        <w:rPr>
          <w:color w:val="000000"/>
          <w:sz w:val="24"/>
        </w:rPr>
        <w:t>о нашем крае, достопримечательностях, лю</w:t>
      </w:r>
      <w:r>
        <w:rPr>
          <w:color w:val="000000"/>
          <w:sz w:val="24"/>
        </w:rPr>
        <w:t xml:space="preserve">дях с целью поиска и извлечения </w:t>
      </w:r>
      <w:r w:rsidRPr="004E7140">
        <w:rPr>
          <w:color w:val="000000"/>
          <w:sz w:val="24"/>
        </w:rPr>
        <w:t>познавательной</w:t>
      </w:r>
      <w:r>
        <w:rPr>
          <w:color w:val="000000"/>
          <w:sz w:val="24"/>
        </w:rPr>
        <w:t xml:space="preserve"> </w:t>
      </w:r>
      <w:r w:rsidRPr="004E7140">
        <w:rPr>
          <w:color w:val="000000"/>
          <w:sz w:val="24"/>
        </w:rPr>
        <w:t>информации;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осуществлять расширенный поиск информации с использованием ресурсов домашней и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школьной библиотек;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использовать знаково-символические средства, в том числе модели и схемы при работе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с картой контурной, картой Карелии и атласом;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устанавливать причинно-следственные связи;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строить рассуждения в форме связи простых суждений об объекте, его строении,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свойствах и связях;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устанавливать аналогии.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  <w:sz w:val="18"/>
        </w:rPr>
        <w:sym w:font="Symbol" w:char="F0B7"/>
      </w:r>
      <w:r w:rsidRPr="004E7140">
        <w:rPr>
          <w:rFonts w:ascii="Symbol" w:hAnsi="Symbol"/>
          <w:color w:val="000000"/>
          <w:sz w:val="18"/>
        </w:rPr>
        <w:t></w:t>
      </w:r>
      <w:r w:rsidRPr="004E7140">
        <w:rPr>
          <w:color w:val="000000"/>
          <w:sz w:val="24"/>
        </w:rPr>
        <w:t>самостоятельно подбирать литературу по теме;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осуществлять расширенный поиск информации с использованием ресурсов библиотек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города, архивов и Интернета;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работать в семейных архивах.</w:t>
      </w:r>
      <w:r w:rsidRPr="004E7140">
        <w:rPr>
          <w:color w:val="000000"/>
        </w:rPr>
        <w:br/>
      </w:r>
    </w:p>
    <w:p w:rsidR="008D5494" w:rsidRDefault="004E7140" w:rsidP="004E7140">
      <w:pPr>
        <w:suppressAutoHyphens/>
        <w:rPr>
          <w:b/>
          <w:sz w:val="28"/>
          <w:szCs w:val="28"/>
        </w:rPr>
      </w:pPr>
      <w:r w:rsidRPr="004E7140">
        <w:rPr>
          <w:i/>
          <w:iCs/>
          <w:color w:val="000000"/>
          <w:sz w:val="24"/>
          <w:szCs w:val="24"/>
        </w:rPr>
        <w:lastRenderedPageBreak/>
        <w:t>Коммуникативные УУД:</w:t>
      </w:r>
      <w:r w:rsidRPr="004E7140">
        <w:rPr>
          <w:i/>
          <w:iCs/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понимать различные позиции других людей, отличные от собственной;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ориентироваться на позицию партнера в общении;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учитывать разные мнения и стремление к координации различных позиций в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сотрудничестве.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готовить и выступать с сообщениями;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формировать навыки коллективной и организаторской деятельности;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наблюдать и описывать проявления богатства внутреннего мира человека в его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созидательной деятельности на благо семьи, в интересах школы, профессионального сообщества</w:t>
      </w:r>
      <w:r>
        <w:rPr>
          <w:color w:val="000000"/>
        </w:rPr>
        <w:t xml:space="preserve"> </w:t>
      </w:r>
      <w:r w:rsidRPr="004E7140">
        <w:rPr>
          <w:color w:val="000000"/>
          <w:sz w:val="24"/>
        </w:rPr>
        <w:t>края;</w:t>
      </w:r>
      <w:r w:rsidRPr="004E7140">
        <w:rPr>
          <w:color w:val="000000"/>
        </w:rPr>
        <w:br/>
      </w:r>
      <w:r w:rsidRPr="004E7140">
        <w:rPr>
          <w:rFonts w:ascii="Symbol" w:hAnsi="Symbol"/>
          <w:color w:val="000000"/>
        </w:rPr>
        <w:sym w:font="Symbol" w:char="F0B7"/>
      </w:r>
      <w:r w:rsidRPr="004E7140">
        <w:rPr>
          <w:rFonts w:ascii="Symbol" w:hAnsi="Symbol"/>
          <w:color w:val="000000"/>
        </w:rPr>
        <w:t></w:t>
      </w:r>
      <w:r w:rsidRPr="004E7140">
        <w:rPr>
          <w:color w:val="000000"/>
          <w:sz w:val="24"/>
        </w:rPr>
        <w:t>аргументировать свое мнение, координировать его с позициями партнеров при</w:t>
      </w:r>
      <w:r w:rsidRPr="004E7140">
        <w:rPr>
          <w:color w:val="000000"/>
        </w:rPr>
        <w:br/>
      </w:r>
      <w:r w:rsidRPr="004E7140">
        <w:rPr>
          <w:color w:val="000000"/>
          <w:sz w:val="24"/>
        </w:rPr>
        <w:t>выработке общего решения в совместной деятельности.</w:t>
      </w:r>
      <w:r w:rsidR="000465CA" w:rsidRPr="000465CA">
        <w:rPr>
          <w:b/>
          <w:kern w:val="2"/>
          <w:sz w:val="24"/>
          <w:szCs w:val="24"/>
        </w:rPr>
        <w:br/>
      </w:r>
      <w:r w:rsidR="000465CA" w:rsidRPr="000465CA">
        <w:rPr>
          <w:b/>
          <w:sz w:val="24"/>
          <w:szCs w:val="24"/>
        </w:rPr>
        <w:t>Предметными</w:t>
      </w:r>
      <w:r w:rsidR="000465CA" w:rsidRPr="000465CA">
        <w:rPr>
          <w:sz w:val="24"/>
          <w:szCs w:val="24"/>
        </w:rPr>
        <w:t xml:space="preserve"> </w:t>
      </w:r>
      <w:r w:rsidR="000465CA" w:rsidRPr="000465CA">
        <w:rPr>
          <w:b/>
          <w:sz w:val="24"/>
          <w:szCs w:val="24"/>
        </w:rPr>
        <w:t>результатами</w:t>
      </w:r>
      <w:r w:rsidR="000465CA" w:rsidRPr="000465CA">
        <w:rPr>
          <w:sz w:val="24"/>
          <w:szCs w:val="24"/>
        </w:rPr>
        <w:t xml:space="preserve"> изучения предмета «</w:t>
      </w:r>
      <w:r w:rsidRPr="000465CA">
        <w:rPr>
          <w:sz w:val="24"/>
          <w:szCs w:val="24"/>
        </w:rPr>
        <w:t>История Карелии</w:t>
      </w:r>
      <w:r w:rsidR="000465CA" w:rsidRPr="000465CA">
        <w:rPr>
          <w:sz w:val="24"/>
          <w:szCs w:val="24"/>
        </w:rPr>
        <w:t xml:space="preserve">» в </w:t>
      </w:r>
      <w:r>
        <w:rPr>
          <w:sz w:val="24"/>
          <w:szCs w:val="24"/>
        </w:rPr>
        <w:t>старшей</w:t>
      </w:r>
      <w:r w:rsidR="000465CA" w:rsidRPr="000465CA">
        <w:rPr>
          <w:sz w:val="24"/>
          <w:szCs w:val="24"/>
        </w:rPr>
        <w:t xml:space="preserve"> школе являются:</w:t>
      </w:r>
      <w:r w:rsidR="000465CA" w:rsidRPr="000465CA">
        <w:rPr>
          <w:sz w:val="24"/>
          <w:szCs w:val="24"/>
        </w:rPr>
        <w:br/>
      </w:r>
      <w:r w:rsidRPr="004E7140">
        <w:rPr>
          <w:color w:val="000000"/>
          <w:sz w:val="24"/>
          <w:szCs w:val="24"/>
        </w:rPr>
        <w:t>усвоение системы исторических знаний, гуманистических и демократических ценностей,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идей мира и взаимопонимания;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- расширение элементов социального опыта, опыта творческой деятельности;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- приобретение опыта к оценке различных явлений;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- освоение приёмов установления причинно-следственных связей;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- овладение целостными представлениями об историческом пути народов своего края и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человечества как необходимой основой для миропонимания и познания современного общества;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- способность применять понятийный аппарат исторического знания и приемы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исторического анализа для раскрытия сущности и значения событий и явлений прошлого и</w:t>
      </w:r>
      <w:r>
        <w:rPr>
          <w:color w:val="000000"/>
        </w:rPr>
        <w:t xml:space="preserve"> </w:t>
      </w:r>
      <w:r w:rsidRPr="004E7140">
        <w:rPr>
          <w:color w:val="000000"/>
          <w:sz w:val="24"/>
          <w:szCs w:val="24"/>
        </w:rPr>
        <w:t>современности, происходивших в Карелии;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- умения изучать и систематизировать информацию из различных исторических и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современных источников, раскрывая ее социальную принадлежность и познавательную ценность;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- расширение опыта оценочной деятельности на основе осмысления жизни и деяний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личностей и народов в истории своего края;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- готовность применять знания для выявления и сохранения исторических и культурных</w:t>
      </w:r>
      <w:r w:rsidRPr="004E7140">
        <w:rPr>
          <w:color w:val="000000"/>
        </w:rPr>
        <w:br/>
      </w:r>
      <w:r w:rsidRPr="004E7140">
        <w:rPr>
          <w:color w:val="000000"/>
          <w:sz w:val="24"/>
          <w:szCs w:val="24"/>
        </w:rPr>
        <w:t>памятников своей родины.</w:t>
      </w:r>
    </w:p>
    <w:p w:rsidR="004E7140" w:rsidRDefault="004E7140" w:rsidP="004E7140">
      <w:pPr>
        <w:rPr>
          <w:b/>
          <w:bCs/>
          <w:i/>
          <w:iCs/>
          <w:color w:val="000000"/>
          <w:sz w:val="24"/>
          <w:szCs w:val="24"/>
        </w:rPr>
      </w:pPr>
    </w:p>
    <w:p w:rsidR="004E7140" w:rsidRPr="004E7140" w:rsidRDefault="004E7140" w:rsidP="004E7140">
      <w:pPr>
        <w:rPr>
          <w:sz w:val="24"/>
          <w:szCs w:val="24"/>
        </w:rPr>
      </w:pPr>
      <w:r w:rsidRPr="004E7140">
        <w:rPr>
          <w:b/>
          <w:bCs/>
          <w:i/>
          <w:iCs/>
          <w:color w:val="000000"/>
          <w:sz w:val="24"/>
          <w:szCs w:val="24"/>
        </w:rPr>
        <w:t>Личностные результаты обучения по предмету «</w:t>
      </w:r>
      <w:r w:rsidRPr="000465CA">
        <w:rPr>
          <w:sz w:val="24"/>
          <w:szCs w:val="24"/>
        </w:rPr>
        <w:t>История Карелии</w:t>
      </w:r>
      <w:r w:rsidRPr="004E7140">
        <w:rPr>
          <w:b/>
          <w:bCs/>
          <w:i/>
          <w:iCs/>
          <w:color w:val="000000"/>
          <w:sz w:val="24"/>
          <w:szCs w:val="24"/>
        </w:rPr>
        <w:t>»</w:t>
      </w:r>
      <w:r w:rsidRPr="004E7140">
        <w:rPr>
          <w:b/>
          <w:bCs/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В рамках </w:t>
      </w:r>
      <w:r w:rsidRPr="004E7140">
        <w:rPr>
          <w:b/>
          <w:bCs/>
          <w:color w:val="000000"/>
          <w:sz w:val="24"/>
          <w:szCs w:val="24"/>
        </w:rPr>
        <w:t xml:space="preserve">когнитивного компонента </w:t>
      </w:r>
      <w:r w:rsidRPr="004E7140">
        <w:rPr>
          <w:color w:val="000000"/>
          <w:sz w:val="24"/>
        </w:rPr>
        <w:t>будут сформированы: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историко-географический образ, включая представление о территории и границах Карелии,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её географических особенностях, знание основных исторических событий развития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государственности и общества; знание истории и географии края, его достижений и культурных</w:t>
      </w:r>
      <w:r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традиций;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знание о своей этнической принадлежности, освоение национальных ценностей, традиций,</w:t>
      </w:r>
      <w:r w:rsidR="009A17DA">
        <w:rPr>
          <w:color w:val="000000"/>
          <w:sz w:val="24"/>
        </w:rPr>
        <w:t xml:space="preserve"> </w:t>
      </w:r>
      <w:r w:rsidRPr="004E7140">
        <w:rPr>
          <w:color w:val="000000"/>
          <w:sz w:val="24"/>
        </w:rPr>
        <w:t>культуры, знание о народах и этнических группах, проживающих на территории Карелии;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освоение культурного наследия Республики Карелия, его вклад в общероссийское и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общемировое культурное наследие;</w:t>
      </w:r>
      <w:r w:rsidRPr="004E7140">
        <w:rPr>
          <w:color w:val="000000"/>
          <w:sz w:val="24"/>
          <w:szCs w:val="24"/>
        </w:rPr>
        <w:br/>
      </w:r>
      <w:r w:rsidRPr="004E7140">
        <w:rPr>
          <w:b/>
          <w:bCs/>
          <w:color w:val="000000"/>
          <w:sz w:val="24"/>
          <w:szCs w:val="24"/>
        </w:rPr>
        <w:t>В рамках ценностного и эмоционального компонентов будут сформированы:</w:t>
      </w:r>
      <w:r w:rsidRPr="004E7140">
        <w:rPr>
          <w:b/>
          <w:b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гражданский патриотизм, любовь к Родине, чувство гордости за свою малую родину;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уважение к истории, культурным и историческим памятникам республики;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уважение к другим народам, проживающим на территории Карелии, принятие их,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межэтническая толерантность, готовность к равноправному сотрудничеству;</w:t>
      </w:r>
      <w:r w:rsidRPr="004E7140">
        <w:rPr>
          <w:color w:val="000000"/>
          <w:sz w:val="24"/>
          <w:szCs w:val="24"/>
        </w:rPr>
        <w:br/>
      </w:r>
      <w:r w:rsidRPr="004E7140">
        <w:rPr>
          <w:b/>
          <w:bCs/>
          <w:color w:val="000000"/>
          <w:sz w:val="24"/>
          <w:szCs w:val="24"/>
        </w:rPr>
        <w:t>В рамках деятельностного (поведенческого) компонента будут сформированы:</w:t>
      </w:r>
      <w:r w:rsidRPr="004E7140">
        <w:rPr>
          <w:b/>
          <w:b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умение строить жизненные планы с учётом конкретных социально-исторических,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lastRenderedPageBreak/>
        <w:t>политических и экономических условий;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устойчивый познавательный интерес и становление смыслообразующей функции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познавательного мотива.</w:t>
      </w:r>
      <w:r w:rsidRPr="004E7140">
        <w:rPr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Выпускник получит возможность для формирования: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выраженной устойчивой учебно-познавательной мотивации и интереса к учению;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готовности к самообразованию и самовоспитанию;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компетентности в реализации основ гражданской идентичности в поступках и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деятельности.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b/>
          <w:bCs/>
          <w:i/>
          <w:iCs/>
          <w:color w:val="000000"/>
          <w:sz w:val="24"/>
          <w:szCs w:val="24"/>
        </w:rPr>
        <w:t>Метапредметные результаты обучения по предмету «</w:t>
      </w:r>
      <w:r w:rsidR="009A17DA" w:rsidRPr="000465CA">
        <w:rPr>
          <w:sz w:val="24"/>
          <w:szCs w:val="24"/>
        </w:rPr>
        <w:t>История Карелии</w:t>
      </w:r>
      <w:r w:rsidRPr="004E7140">
        <w:rPr>
          <w:b/>
          <w:bCs/>
          <w:i/>
          <w:iCs/>
          <w:color w:val="000000"/>
          <w:sz w:val="24"/>
          <w:szCs w:val="24"/>
        </w:rPr>
        <w:t>»</w:t>
      </w:r>
      <w:r w:rsidRPr="004E7140">
        <w:rPr>
          <w:b/>
          <w:bCs/>
          <w:i/>
          <w:iCs/>
          <w:color w:val="000000"/>
          <w:sz w:val="24"/>
          <w:szCs w:val="24"/>
        </w:rPr>
        <w:br/>
      </w:r>
      <w:r w:rsidRPr="004E7140">
        <w:rPr>
          <w:b/>
          <w:bCs/>
          <w:color w:val="000000"/>
          <w:sz w:val="24"/>
          <w:szCs w:val="24"/>
        </w:rPr>
        <w:t>Регулятивные универсальные учебные действия</w:t>
      </w:r>
      <w:r w:rsidRPr="004E7140">
        <w:rPr>
          <w:color w:val="000000"/>
          <w:sz w:val="28"/>
          <w:szCs w:val="28"/>
        </w:rPr>
        <w:br/>
      </w:r>
      <w:r w:rsidRPr="004E7140">
        <w:rPr>
          <w:color w:val="000000"/>
          <w:sz w:val="24"/>
        </w:rPr>
        <w:t>Выпускник научится: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целеполаганию, включая постановку новых целей, преобразование практической задачи в</w:t>
      </w:r>
      <w:r w:rsidR="009A17DA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познавательную;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самостоятельно анализировать условия достижения цели на основе учёта выделенных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учителем ориентиров действия в новом учебном материале;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планировать пути достижения целей;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устанавливать целевые приоритеты;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уметь самостоятельно контролировать своё время и управлять им;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адекватно самостоятельно оценивать правильность выполнения действия и вносить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необходимые коррективы в исполнение как в конце действия, так и по ходу его реализации;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основам прогнозирования как предвидения будущих событий и развития процесса.</w:t>
      </w:r>
      <w:r w:rsidRPr="004E7140">
        <w:rPr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Выпускник получит возможность научиться: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самостоятельно ставить новые учебные цели и задачи;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при планировании достижения целей самостоятельно и адекватно учитывать условия и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средства их достижения;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выделять альтернативные способы достижения цели и выбирать наиболее эффективный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способ;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основам саморегуляции в учебной и познавательной деятельности в форме осознанного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управления своим поведением и деятельностью, направленной на достижение поставленных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целей;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осуществлять познавательную рефлексию в отношении действий по решению учебных и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познавательных задач;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адекватно оценивать объективную трудность как меру фактического или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предполагаемого расхода ресурсов на решение задачи;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адекватно оценивать свои возможности достижения цели определённой сложности в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различных сферах самостоятельной деятельности;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основам саморегуляции эмоциональных состояний;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прилагать волевые усилия и преодолевать трудности и препятствия на пути достижения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целей.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b/>
          <w:bCs/>
          <w:color w:val="000000"/>
          <w:sz w:val="24"/>
          <w:szCs w:val="24"/>
        </w:rPr>
        <w:t>Коммуникативные универсальные учебные действия</w:t>
      </w:r>
      <w:r w:rsidRPr="004E7140">
        <w:rPr>
          <w:b/>
          <w:b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Выпускник научится: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учитывать разные мнения и стремиться к координации различных позиций в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сотрудничестве;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формулировать собственное мнение и позицию, аргументировать и координировать её с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позициями партнёров в сотрудничестве при выработке общего решения в совместной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деятельности;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устанавливать и сравнивать разные точки зрения, прежде чем принимать решения и делать</w:t>
      </w:r>
      <w:r w:rsidR="009A17DA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выбор;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задавать вопросы, необходимые для организации собственной деятельности и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сотрудничества с партнёром;</w:t>
      </w:r>
    </w:p>
    <w:p w:rsidR="004E7140" w:rsidRDefault="004E7140" w:rsidP="004E7140">
      <w:pPr>
        <w:rPr>
          <w:b/>
          <w:sz w:val="28"/>
          <w:szCs w:val="28"/>
        </w:rPr>
      </w:pPr>
      <w:r w:rsidRPr="004E7140">
        <w:rPr>
          <w:color w:val="000000"/>
          <w:sz w:val="24"/>
        </w:rPr>
        <w:lastRenderedPageBreak/>
        <w:t>• адекватно использовать речь для планирования и регуляции своей деятельности;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адекватно использовать речевые средства для решения различных коммуникативных задач;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владеть устной и письменной речью; строить монологическое контекстное высказывание;</w:t>
      </w:r>
      <w:r w:rsidRPr="004E7140">
        <w:rPr>
          <w:color w:val="000000"/>
          <w:sz w:val="28"/>
          <w:szCs w:val="28"/>
        </w:rPr>
        <w:br/>
      </w:r>
      <w:r w:rsidRPr="004E7140">
        <w:rPr>
          <w:color w:val="000000"/>
          <w:sz w:val="24"/>
        </w:rPr>
        <w:t>• организовывать и планировать учебное сотрудничество с учителем и сверстниками,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определять цели и функции участников, способы взаимодействия; планировать общие способы</w:t>
      </w:r>
      <w:r w:rsidR="009A17DA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работы;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осуществлять контроль, коррекцию, оценку действий партнёра, уметь убеждать;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работать в группе — устанавливать рабочие отношения, эффективно сотрудничать и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способствовать продуктивной кооперации; интегрироваться в группу сверстников и строить</w:t>
      </w:r>
      <w:r w:rsidR="009A17DA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продуктивное взаимодействие со сверстниками и взрослыми;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основам коммуникативной рефлексии;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использовать адекватные языковые средства для отображения своих чувств, мыслей,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мотивов и потребностей;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отображать в речи (описание, объяснение) содержание совершаемых </w:t>
      </w:r>
      <w:r w:rsidR="009A17DA" w:rsidRPr="004E7140">
        <w:rPr>
          <w:color w:val="000000"/>
          <w:sz w:val="24"/>
        </w:rPr>
        <w:t>действий,</w:t>
      </w:r>
      <w:r w:rsidRPr="004E7140">
        <w:rPr>
          <w:color w:val="000000"/>
          <w:sz w:val="24"/>
        </w:rPr>
        <w:t xml:space="preserve"> как в форме</w:t>
      </w:r>
      <w:r w:rsidR="009A17DA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громкой социализированной речи, так и в форме внутренней речи.</w:t>
      </w:r>
      <w:r w:rsidRPr="004E7140">
        <w:rPr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Выпускник получит возможность научиться: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учитывать и координировать отличные от собственной позиции других людей, в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сотрудничестве;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учитывать разные мнения и интересы и обосновывать собственную позицию;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понимать относительность мнений и подходов к решению проблемы;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оказывать поддержку и содействие тем, от кого зависит достижение цели в совместной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деятельности;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вступать в диалог, а также участвовать в коллективном обсуждении проблем,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участвовать в дискуссии и аргументировать свою позицию, владеть монологической и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диалогической формами речи в соответствии с грамматическими и синтаксическими нормами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родного языка;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устраивать эффективные групповые обсуждения и обеспечивать обмен знаниями между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членами группы для принятия эффективных совместных решений;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в совместной деятельности чётко формулировать цели группы и позволять её участникам</w:t>
      </w:r>
      <w:r w:rsidR="009A17DA">
        <w:rPr>
          <w:i/>
          <w:iCs/>
          <w:color w:val="000000"/>
          <w:sz w:val="24"/>
          <w:szCs w:val="24"/>
        </w:rPr>
        <w:t xml:space="preserve"> </w:t>
      </w:r>
      <w:r w:rsidRPr="004E7140">
        <w:rPr>
          <w:i/>
          <w:iCs/>
          <w:color w:val="000000"/>
          <w:sz w:val="24"/>
        </w:rPr>
        <w:t>проявлять собственную энергию для достижения этих целей.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b/>
          <w:bCs/>
          <w:color w:val="000000"/>
          <w:sz w:val="24"/>
          <w:szCs w:val="24"/>
        </w:rPr>
        <w:t>Познавательные универсальные учебные действия</w:t>
      </w:r>
      <w:r w:rsidRPr="004E7140">
        <w:rPr>
          <w:b/>
          <w:b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Выпускник научится: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осуществлять расширенный поиск информации с использованием ресурсов библиотек и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Интернета;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создавать и преобразовывать модели и схемы для решения задач;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осуществлять выбор наиболее эффективных способов решения задач в зависимости от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конкретных условий;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давать определение понятиям;</w:t>
      </w:r>
      <w:r w:rsidRPr="004E7140">
        <w:rPr>
          <w:color w:val="000000"/>
          <w:sz w:val="28"/>
          <w:szCs w:val="28"/>
        </w:rPr>
        <w:br/>
      </w:r>
      <w:r w:rsidRPr="004E7140">
        <w:rPr>
          <w:color w:val="000000"/>
          <w:sz w:val="24"/>
        </w:rPr>
        <w:t>• устанавливать причинно-следственные связи;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осуществлять логическую операцию установления родовидовых отношений, ограничение</w:t>
      </w:r>
      <w:r w:rsidR="009A17DA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понятия;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обобщать понятия — осуществлять логическую операцию перехода от видовых признаков к</w:t>
      </w:r>
      <w:r w:rsidR="009A17DA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родовому понятию, от понятия с меньшим объёмом к понятию с большим объёмом;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осуществлять сравнение, сериацию и классификацию, самостоятельно выбирая основания и</w:t>
      </w:r>
      <w:r w:rsidR="00142C5F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критерии для указанных логических операций;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строить логическое рассуждение, включающее установление причинно-следственных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связей;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объяснять явления, процессы, связи и отношения, выявляемые в ходе </w:t>
      </w:r>
      <w:r w:rsidR="00142C5F">
        <w:rPr>
          <w:color w:val="000000"/>
          <w:sz w:val="24"/>
        </w:rPr>
        <w:t>урока</w:t>
      </w:r>
      <w:r w:rsidRPr="004E7140">
        <w:rPr>
          <w:color w:val="000000"/>
          <w:sz w:val="24"/>
        </w:rPr>
        <w:t>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основам ознакомительного, изучающего, усваивающего и поискового чтения;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• структурировать тексты, включая умение выделять главное и второстепенное, главную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lastRenderedPageBreak/>
        <w:t>идею текста, выстраивать последовательность описываемых событий;</w:t>
      </w:r>
      <w:r w:rsidRPr="004E7140">
        <w:rPr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Выпускник получит возможность научиться: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основам рефлексивного чтения;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ставить проблему, аргументировать её актуальность;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самостоятельно проводить исследование на основе применения методов наблюдения и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i/>
          <w:iCs/>
          <w:color w:val="000000"/>
          <w:sz w:val="24"/>
        </w:rPr>
        <w:t>эксперимента;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выдвигать гипотезы о связях и закономерностях событий, процессов, объектов;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 xml:space="preserve">• </w:t>
      </w:r>
      <w:r w:rsidRPr="004E7140">
        <w:rPr>
          <w:i/>
          <w:iCs/>
          <w:color w:val="000000"/>
          <w:sz w:val="24"/>
        </w:rPr>
        <w:t>делать умозаключения (индуктивное и по аналогии) и выводы на основе аргументации.</w:t>
      </w:r>
      <w:r w:rsidRPr="004E7140">
        <w:rPr>
          <w:i/>
          <w:iCs/>
          <w:color w:val="000000"/>
          <w:sz w:val="24"/>
          <w:szCs w:val="24"/>
        </w:rPr>
        <w:br/>
      </w:r>
      <w:r w:rsidRPr="004E7140">
        <w:rPr>
          <w:b/>
          <w:bCs/>
          <w:i/>
          <w:iCs/>
          <w:color w:val="000000"/>
          <w:sz w:val="24"/>
          <w:szCs w:val="24"/>
        </w:rPr>
        <w:t>Предметные результаты обучения по предмету «</w:t>
      </w:r>
      <w:r w:rsidR="00142C5F" w:rsidRPr="000465CA">
        <w:rPr>
          <w:sz w:val="24"/>
          <w:szCs w:val="24"/>
        </w:rPr>
        <w:t>История Карелии</w:t>
      </w:r>
      <w:r w:rsidRPr="004E7140">
        <w:rPr>
          <w:b/>
          <w:bCs/>
          <w:i/>
          <w:iCs/>
          <w:color w:val="000000"/>
          <w:sz w:val="24"/>
          <w:szCs w:val="24"/>
        </w:rPr>
        <w:t>»</w:t>
      </w:r>
      <w:r w:rsidRPr="004E7140">
        <w:rPr>
          <w:b/>
          <w:bCs/>
          <w:i/>
          <w:iCs/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усвоение системы исторических знаний, гуманистических и демократических ценностей,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идей мира и взаимопонимания;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расширение элементов социального опыта, опыта творческой деятельности;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приобретение опыта к оценке различных явлений;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освоение приёмов установления причинно-следственных связей;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овладение целостными представлениями об историческом пути народов своего края и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человечества как необходимой основой для миропонимания и познания современного общества;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способность применять понятийный аппарат исторического знания и приемы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исторического анализа для раскрытия сущности и значения событий и явлений прошлого и</w:t>
      </w:r>
      <w:r w:rsidR="00142C5F">
        <w:rPr>
          <w:color w:val="000000"/>
          <w:sz w:val="24"/>
          <w:szCs w:val="24"/>
        </w:rPr>
        <w:t xml:space="preserve"> </w:t>
      </w:r>
      <w:r w:rsidRPr="004E7140">
        <w:rPr>
          <w:color w:val="000000"/>
          <w:sz w:val="24"/>
        </w:rPr>
        <w:t>современности, происходивших в Карелии;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умения изучать и систематизировать информацию из различных исторических и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современных источников, раскрывая ее социальную принадлежность и познавательную ценность;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расширение опыта оценочной деятельности на основе осмысления жизни и деяний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личностей и народов в истории своего края;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- готовность применять знания для выявления и сохранения исторических и культурных</w:t>
      </w:r>
      <w:r w:rsidRPr="004E7140">
        <w:rPr>
          <w:color w:val="000000"/>
          <w:sz w:val="24"/>
          <w:szCs w:val="24"/>
        </w:rPr>
        <w:br/>
      </w:r>
      <w:r w:rsidRPr="004E7140">
        <w:rPr>
          <w:color w:val="000000"/>
          <w:sz w:val="24"/>
        </w:rPr>
        <w:t>памятников своей родины.</w:t>
      </w:r>
      <w:r w:rsidRPr="004E7140">
        <w:rPr>
          <w:color w:val="000000"/>
          <w:sz w:val="24"/>
          <w:szCs w:val="24"/>
        </w:rPr>
        <w:br/>
      </w:r>
    </w:p>
    <w:p w:rsidR="004E7140" w:rsidRDefault="004E7140" w:rsidP="008D5494">
      <w:pPr>
        <w:jc w:val="center"/>
        <w:rPr>
          <w:b/>
          <w:sz w:val="28"/>
          <w:szCs w:val="28"/>
        </w:rPr>
      </w:pPr>
    </w:p>
    <w:p w:rsidR="008D5494" w:rsidRPr="00015079" w:rsidRDefault="008D5494" w:rsidP="008D5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D5494" w:rsidRDefault="00142C5F" w:rsidP="008D5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Карелии (68</w:t>
      </w:r>
      <w:r w:rsidR="008D5494">
        <w:rPr>
          <w:b/>
          <w:sz w:val="28"/>
          <w:szCs w:val="28"/>
        </w:rPr>
        <w:t xml:space="preserve"> часов)</w:t>
      </w:r>
    </w:p>
    <w:p w:rsidR="00142C5F" w:rsidRDefault="00142C5F" w:rsidP="008D5494">
      <w:pPr>
        <w:jc w:val="center"/>
        <w:rPr>
          <w:b/>
          <w:sz w:val="28"/>
          <w:szCs w:val="28"/>
        </w:rPr>
      </w:pPr>
    </w:p>
    <w:p w:rsidR="00142C5F" w:rsidRDefault="00142C5F" w:rsidP="008D5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 (34 часа)</w:t>
      </w:r>
    </w:p>
    <w:p w:rsidR="008D5494" w:rsidRDefault="008D5494" w:rsidP="008D549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Введение (1 час)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Источники по истории Карелии </w:t>
      </w:r>
    </w:p>
    <w:p w:rsidR="008D5494" w:rsidRDefault="008D5494" w:rsidP="008D5494">
      <w:pPr>
        <w:rPr>
          <w:sz w:val="24"/>
          <w:szCs w:val="24"/>
        </w:rPr>
      </w:pPr>
    </w:p>
    <w:p w:rsidR="008D5494" w:rsidRDefault="008D5494" w:rsidP="008D54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Карелия в древности (3 часа)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   Начало заселения территории края. Первые поселения людей в эпоху мезолита. Памятники эпохи мезолита. Оленеостровский могильник. Неолит: керамика и петроглифы. 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   Поселения эпохи раннего металла и железного века. Саами</w:t>
      </w:r>
      <w:r w:rsidR="00522063">
        <w:rPr>
          <w:sz w:val="24"/>
          <w:szCs w:val="24"/>
        </w:rPr>
        <w:t>.</w:t>
      </w:r>
    </w:p>
    <w:p w:rsidR="008D5494" w:rsidRDefault="008D5494" w:rsidP="008D5494">
      <w:pPr>
        <w:rPr>
          <w:sz w:val="24"/>
          <w:u w:val="single"/>
        </w:rPr>
      </w:pPr>
    </w:p>
    <w:p w:rsidR="008D5494" w:rsidRDefault="008D5494" w:rsidP="008D549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Карельская земля и Великий Новгород. XI–X</w:t>
      </w:r>
      <w:r>
        <w:rPr>
          <w:b/>
          <w:sz w:val="24"/>
          <w:u w:val="single"/>
          <w:lang w:val="en-US"/>
        </w:rPr>
        <w:t>I</w:t>
      </w:r>
      <w:r>
        <w:rPr>
          <w:b/>
          <w:sz w:val="24"/>
          <w:u w:val="single"/>
        </w:rPr>
        <w:t>V веках (</w:t>
      </w:r>
      <w:r w:rsidR="00142C5F">
        <w:rPr>
          <w:b/>
          <w:sz w:val="24"/>
          <w:u w:val="single"/>
        </w:rPr>
        <w:t>8</w:t>
      </w:r>
      <w:r>
        <w:rPr>
          <w:b/>
          <w:sz w:val="24"/>
          <w:u w:val="single"/>
        </w:rPr>
        <w:t xml:space="preserve"> часов)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 xml:space="preserve"> Карельская земля и ее соседи. 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>Хозяйственное освоение Карелии. Промысловая колонизация.</w:t>
      </w:r>
      <w:r w:rsidR="00522063">
        <w:rPr>
          <w:sz w:val="24"/>
        </w:rPr>
        <w:t xml:space="preserve"> </w:t>
      </w:r>
      <w:r>
        <w:rPr>
          <w:sz w:val="24"/>
        </w:rPr>
        <w:t>Торговля.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>Присоединение Карелии к Новгородской республике. Крещение веси и корелы.</w:t>
      </w:r>
      <w:r w:rsidR="00522063">
        <w:rPr>
          <w:sz w:val="24"/>
        </w:rPr>
        <w:t xml:space="preserve"> </w:t>
      </w:r>
      <w:r>
        <w:rPr>
          <w:sz w:val="24"/>
        </w:rPr>
        <w:t>Погосты.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>Крестьянское освоение края и зарождение новых этнических общностей.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 xml:space="preserve"> Организация административного управления в крае. Обонежский ряд. Корельская земля. Корела.</w:t>
      </w:r>
    </w:p>
    <w:p w:rsidR="008D5494" w:rsidRDefault="008D5494" w:rsidP="008D5494">
      <w:pPr>
        <w:pStyle w:val="a6"/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Защита Карелии от внешней угрозы в XII</w:t>
      </w:r>
      <w:r>
        <w:rPr>
          <w:sz w:val="24"/>
        </w:rPr>
        <w:sym w:font="Symbol" w:char="002D"/>
      </w:r>
      <w:r>
        <w:rPr>
          <w:sz w:val="24"/>
        </w:rPr>
        <w:t>X</w:t>
      </w:r>
      <w:r>
        <w:rPr>
          <w:sz w:val="24"/>
          <w:lang w:val="en-US"/>
        </w:rPr>
        <w:t>IV</w:t>
      </w:r>
      <w:r w:rsidR="00522063">
        <w:rPr>
          <w:sz w:val="24"/>
        </w:rPr>
        <w:t xml:space="preserve"> вв. Отражение агрессии Швеции </w:t>
      </w:r>
      <w:r>
        <w:rPr>
          <w:sz w:val="24"/>
        </w:rPr>
        <w:t>в XII веке</w:t>
      </w:r>
    </w:p>
    <w:p w:rsidR="008D5494" w:rsidRDefault="008D5494" w:rsidP="008D5494">
      <w:pPr>
        <w:pStyle w:val="a6"/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Новая война со Швецией и Ореховецкий мирный договор.</w:t>
      </w:r>
      <w:r w:rsidR="00522063">
        <w:rPr>
          <w:sz w:val="24"/>
        </w:rPr>
        <w:t xml:space="preserve"> </w:t>
      </w:r>
      <w:r>
        <w:rPr>
          <w:sz w:val="24"/>
        </w:rPr>
        <w:t>Противостояние Москве.</w:t>
      </w:r>
    </w:p>
    <w:p w:rsidR="008D5494" w:rsidRDefault="008D5494" w:rsidP="008D5494">
      <w:pPr>
        <w:rPr>
          <w:sz w:val="24"/>
        </w:rPr>
      </w:pPr>
    </w:p>
    <w:p w:rsidR="00142C5F" w:rsidRDefault="00142C5F" w:rsidP="008D5494">
      <w:pPr>
        <w:rPr>
          <w:b/>
          <w:sz w:val="24"/>
          <w:u w:val="single"/>
        </w:rPr>
      </w:pPr>
    </w:p>
    <w:p w:rsidR="00142C5F" w:rsidRDefault="00142C5F" w:rsidP="008D5494">
      <w:pPr>
        <w:rPr>
          <w:b/>
          <w:sz w:val="24"/>
          <w:u w:val="single"/>
        </w:rPr>
      </w:pPr>
    </w:p>
    <w:p w:rsidR="008D5494" w:rsidRDefault="008D5494" w:rsidP="008D5494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Карелия в составе России в XVI–XVII веках ( </w:t>
      </w:r>
      <w:r w:rsidR="00142C5F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 xml:space="preserve"> часов)</w:t>
      </w:r>
    </w:p>
    <w:p w:rsidR="008D5494" w:rsidRDefault="008D5494" w:rsidP="008D5494">
      <w:pPr>
        <w:ind w:hanging="360"/>
        <w:rPr>
          <w:sz w:val="24"/>
        </w:rPr>
      </w:pPr>
      <w:r>
        <w:rPr>
          <w:sz w:val="24"/>
        </w:rPr>
        <w:t xml:space="preserve">           Социально-экономические, административные и военные преобразования в крае начале </w:t>
      </w:r>
      <w:r>
        <w:rPr>
          <w:sz w:val="24"/>
          <w:lang w:val="en-US"/>
        </w:rPr>
        <w:t>XVI</w:t>
      </w:r>
      <w:r>
        <w:rPr>
          <w:sz w:val="24"/>
        </w:rPr>
        <w:t xml:space="preserve"> вв. Крестьяне и горожане. Реформы местного управления. Военная реформа. Помещики и своеземцы.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>Карелия при Иване Грозном. Местное самоуправление. Опричнина и первая шведская интервенция.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>Карелия в “Смутное время”. Вторая шведская интервенция. Преодоление последствий интервенции.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 xml:space="preserve">Наш край во второй половине </w:t>
      </w:r>
      <w:r>
        <w:rPr>
          <w:sz w:val="24"/>
          <w:lang w:val="en-US"/>
        </w:rPr>
        <w:t>XVII</w:t>
      </w:r>
      <w:r>
        <w:rPr>
          <w:sz w:val="24"/>
        </w:rPr>
        <w:t xml:space="preserve"> века. Создание Олонецкого уезда. Пашенные солдаты. Соловецкое восстание 1668-1676 гг.</w:t>
      </w:r>
    </w:p>
    <w:p w:rsidR="008D5494" w:rsidRDefault="008D5494" w:rsidP="008D5494">
      <w:pPr>
        <w:rPr>
          <w:sz w:val="24"/>
        </w:rPr>
      </w:pPr>
      <w:r>
        <w:rPr>
          <w:sz w:val="24"/>
        </w:rPr>
        <w:t>Культура и быт XIV–XVII веков. Устное народное творчество. «Калевала». Грамотность и книжность.</w:t>
      </w:r>
      <w:r w:rsidR="00522063">
        <w:rPr>
          <w:sz w:val="24"/>
        </w:rPr>
        <w:t xml:space="preserve"> </w:t>
      </w:r>
      <w:r>
        <w:rPr>
          <w:sz w:val="24"/>
        </w:rPr>
        <w:t>Архитектура. Иконопись.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D5494" w:rsidRDefault="008D5494" w:rsidP="008D549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Карелия в XVIII – первой половине XIX века (</w:t>
      </w:r>
      <w:r w:rsidR="00142C5F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 xml:space="preserve"> часов)</w:t>
      </w:r>
    </w:p>
    <w:p w:rsidR="008D5494" w:rsidRDefault="008D5494" w:rsidP="008D54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Участие жителей края в Северной войне. Боевые действия на  территории Карелии.</w:t>
      </w:r>
    </w:p>
    <w:p w:rsidR="008D5494" w:rsidRDefault="008D5494" w:rsidP="008D5494">
      <w:pPr>
        <w:rPr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Оборона Олонца.</w:t>
      </w:r>
      <w:r>
        <w:rPr>
          <w:b/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«Осударева дорога».</w:t>
      </w:r>
      <w:r>
        <w:rPr>
          <w:b/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Петровские горные заводы и Олонецкая верфь</w:t>
      </w:r>
      <w:r>
        <w:rPr>
          <w:i/>
          <w:iCs/>
          <w:sz w:val="24"/>
          <w:szCs w:val="24"/>
        </w:rPr>
        <w:t>.</w:t>
      </w:r>
      <w:r>
        <w:rPr>
          <w:b/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Петрозаводская слобода</w:t>
      </w:r>
      <w:r>
        <w:rPr>
          <w:b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Деятельность олонецких заводов и рудников. Система управления в Олонецкой губернии. Преобразование Петровской слободы в город Петрозаводск.</w:t>
      </w:r>
    </w:p>
    <w:p w:rsidR="008D5494" w:rsidRDefault="008D5494" w:rsidP="008D5494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Державин Г.Р. – первый губернатор края. </w:t>
      </w:r>
    </w:p>
    <w:p w:rsidR="008D5494" w:rsidRDefault="008D5494" w:rsidP="008D5494">
      <w:pPr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 xml:space="preserve">Экономическое развитие края во второй половине </w:t>
      </w:r>
      <w:r>
        <w:rPr>
          <w:bCs/>
          <w:sz w:val="24"/>
          <w:szCs w:val="24"/>
        </w:rPr>
        <w:t>XVIII века.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</w:t>
      </w:r>
    </w:p>
    <w:p w:rsidR="008D5494" w:rsidRDefault="008D5494" w:rsidP="008D54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Наш край в первой половине XIX века. </w:t>
      </w:r>
    </w:p>
    <w:p w:rsidR="008D5494" w:rsidRDefault="008D5494" w:rsidP="008D5494">
      <w:r>
        <w:rPr>
          <w:bCs/>
          <w:sz w:val="24"/>
          <w:szCs w:val="24"/>
        </w:rPr>
        <w:t xml:space="preserve"> Культура и быт</w:t>
      </w:r>
      <w:r>
        <w:rPr>
          <w:b/>
          <w:bCs/>
          <w:i/>
          <w:iCs/>
          <w:sz w:val="24"/>
          <w:szCs w:val="24"/>
        </w:rPr>
        <w:t xml:space="preserve">. </w:t>
      </w:r>
      <w:r>
        <w:rPr>
          <w:bCs/>
          <w:iCs/>
          <w:sz w:val="24"/>
          <w:szCs w:val="24"/>
        </w:rPr>
        <w:t>Просвещение.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Библиотеки и печать. Театральная жизнь</w:t>
      </w:r>
      <w:r>
        <w:rPr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Народное зодчество.</w:t>
      </w:r>
      <w:r>
        <w:rPr>
          <w:sz w:val="24"/>
          <w:szCs w:val="24"/>
        </w:rPr>
        <w:t xml:space="preserve"> Преображенский собор в Кижах.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Здравоохранение. Марциальные воды.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Изyчeниe края русскими учеными: Н.Я. Озерецковский.</w:t>
      </w:r>
    </w:p>
    <w:p w:rsidR="008D5494" w:rsidRDefault="008D5494" w:rsidP="008D5494">
      <w:pPr>
        <w:pStyle w:val="a4"/>
        <w:rPr>
          <w:bCs/>
          <w:sz w:val="24"/>
          <w:szCs w:val="24"/>
        </w:rPr>
      </w:pPr>
    </w:p>
    <w:p w:rsidR="008D5494" w:rsidRDefault="008D5494" w:rsidP="008D5494"/>
    <w:p w:rsidR="008D5494" w:rsidRDefault="008D5494" w:rsidP="008D5494">
      <w:pPr>
        <w:widowContro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Карелия во второй половине XIX – начале ХХ века (</w:t>
      </w:r>
      <w:r w:rsidR="00142C5F">
        <w:rPr>
          <w:b/>
          <w:bCs/>
          <w:sz w:val="24"/>
          <w:szCs w:val="24"/>
          <w:u w:val="single"/>
        </w:rPr>
        <w:t>1</w:t>
      </w:r>
      <w:r w:rsidR="00063239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 xml:space="preserve"> часов)</w:t>
      </w:r>
    </w:p>
    <w:p w:rsidR="008D5494" w:rsidRDefault="008D5494" w:rsidP="008D54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Реформы 1860 – 70-х годов</w:t>
      </w:r>
      <w:r w:rsidR="00522063">
        <w:rPr>
          <w:bCs/>
          <w:sz w:val="24"/>
          <w:szCs w:val="24"/>
        </w:rPr>
        <w:t>.</w:t>
      </w:r>
    </w:p>
    <w:p w:rsidR="008D5494" w:rsidRDefault="008D5494" w:rsidP="008D5494">
      <w:r>
        <w:rPr>
          <w:bCs/>
          <w:sz w:val="24"/>
          <w:szCs w:val="24"/>
        </w:rPr>
        <w:t>Социально-экономическое развитие края в пореформенный период: сельское хозяйство, промышленность, торговля и транспорт.</w:t>
      </w:r>
    </w:p>
    <w:p w:rsidR="008D5494" w:rsidRDefault="008D5494" w:rsidP="008D54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Революционное движение в Карелии в 1905—1907 гг. </w:t>
      </w:r>
    </w:p>
    <w:p w:rsidR="008D5494" w:rsidRDefault="008D5494" w:rsidP="008D54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Наш край в условиях думской монархии</w:t>
      </w:r>
      <w:r w:rsidR="0052206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8D5494" w:rsidRDefault="008D5494" w:rsidP="008D5494">
      <w:pPr>
        <w:pStyle w:val="3"/>
        <w:spacing w:line="240" w:lineRule="auto"/>
        <w:ind w:firstLine="0"/>
        <w:rPr>
          <w:i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Культура во второй половине XIX – начале XX века</w:t>
      </w:r>
      <w:r w:rsidR="00522063">
        <w:rPr>
          <w:i w:val="0"/>
          <w:sz w:val="24"/>
          <w:szCs w:val="24"/>
        </w:rPr>
        <w:t>.</w:t>
      </w:r>
      <w:r>
        <w:rPr>
          <w:i w:val="0"/>
          <w:sz w:val="24"/>
          <w:szCs w:val="24"/>
        </w:rPr>
        <w:t xml:space="preserve"> Народное образование. Создание и деятельность учительской семинарии.</w:t>
      </w:r>
      <w:r>
        <w:rPr>
          <w:b/>
          <w:bCs/>
          <w:sz w:val="24"/>
          <w:szCs w:val="24"/>
        </w:rPr>
        <w:t xml:space="preserve"> </w:t>
      </w:r>
      <w:r>
        <w:rPr>
          <w:bCs/>
          <w:i w:val="0"/>
          <w:sz w:val="24"/>
          <w:szCs w:val="24"/>
        </w:rPr>
        <w:t>Библиотеки. Печать.</w:t>
      </w:r>
      <w:r>
        <w:rPr>
          <w:b/>
          <w:bCs/>
          <w:sz w:val="24"/>
          <w:szCs w:val="24"/>
        </w:rPr>
        <w:t xml:space="preserve"> </w:t>
      </w:r>
      <w:r>
        <w:rPr>
          <w:bCs/>
          <w:i w:val="0"/>
          <w:sz w:val="24"/>
          <w:szCs w:val="24"/>
        </w:rPr>
        <w:t>Театр. Изобразительное искусство. Народное зодчество</w:t>
      </w:r>
      <w:r>
        <w:rPr>
          <w:b/>
          <w:bCs/>
          <w:i w:val="0"/>
          <w:sz w:val="24"/>
          <w:szCs w:val="24"/>
        </w:rPr>
        <w:t xml:space="preserve">. </w:t>
      </w:r>
      <w:r>
        <w:rPr>
          <w:bCs/>
          <w:i w:val="0"/>
          <w:sz w:val="24"/>
          <w:szCs w:val="24"/>
        </w:rPr>
        <w:t>Изучение Карелии. Народный фольклор:</w:t>
      </w:r>
      <w:r w:rsidR="00522063">
        <w:rPr>
          <w:bCs/>
          <w:i w:val="0"/>
          <w:sz w:val="24"/>
          <w:szCs w:val="24"/>
        </w:rPr>
        <w:t xml:space="preserve"> </w:t>
      </w:r>
      <w:r>
        <w:rPr>
          <w:bCs/>
          <w:i w:val="0"/>
          <w:sz w:val="24"/>
          <w:szCs w:val="24"/>
        </w:rPr>
        <w:t>П..Н.</w:t>
      </w:r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Рыбников</w:t>
      </w:r>
      <w:r>
        <w:rPr>
          <w:bCs/>
          <w:i w:val="0"/>
          <w:sz w:val="24"/>
          <w:szCs w:val="24"/>
        </w:rPr>
        <w:t>, И.А. Федосова.</w:t>
      </w:r>
    </w:p>
    <w:p w:rsidR="008D5494" w:rsidRDefault="008D5494" w:rsidP="008D5494">
      <w:pPr>
        <w:pStyle w:val="a5"/>
        <w:jc w:val="left"/>
        <w:rPr>
          <w:sz w:val="24"/>
          <w:szCs w:val="24"/>
        </w:rPr>
      </w:pPr>
    </w:p>
    <w:p w:rsidR="00142C5F" w:rsidRDefault="00522063" w:rsidP="00063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42C5F">
        <w:rPr>
          <w:b/>
          <w:sz w:val="28"/>
          <w:szCs w:val="28"/>
        </w:rPr>
        <w:t xml:space="preserve"> класс (34 часа)</w:t>
      </w:r>
    </w:p>
    <w:p w:rsidR="00063239" w:rsidRPr="00063239" w:rsidRDefault="00063239" w:rsidP="00063239">
      <w:pPr>
        <w:jc w:val="center"/>
        <w:rPr>
          <w:b/>
          <w:sz w:val="28"/>
          <w:szCs w:val="28"/>
        </w:rPr>
      </w:pPr>
    </w:p>
    <w:p w:rsidR="008D5494" w:rsidRDefault="008D5494" w:rsidP="008D5494">
      <w:pPr>
        <w:pStyle w:val="a6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Карелия в период революции </w:t>
      </w:r>
      <w:smartTag w:uri="urn:schemas-microsoft-com:office:smarttags" w:element="metricconverter">
        <w:smartTagPr>
          <w:attr w:name="ProductID" w:val="1917 г"/>
        </w:smartTagPr>
        <w:r>
          <w:rPr>
            <w:b/>
            <w:sz w:val="24"/>
            <w:szCs w:val="24"/>
            <w:u w:val="single"/>
          </w:rPr>
          <w:t>1917 г</w:t>
        </w:r>
      </w:smartTag>
      <w:r>
        <w:rPr>
          <w:b/>
          <w:sz w:val="24"/>
          <w:szCs w:val="24"/>
          <w:u w:val="single"/>
        </w:rPr>
        <w:t>. Граждан</w:t>
      </w:r>
      <w:r w:rsidR="00063239">
        <w:rPr>
          <w:b/>
          <w:sz w:val="24"/>
          <w:szCs w:val="24"/>
          <w:u w:val="single"/>
        </w:rPr>
        <w:t>ской войны и интервенции (5 часов</w:t>
      </w:r>
      <w:r>
        <w:rPr>
          <w:b/>
          <w:sz w:val="24"/>
          <w:szCs w:val="24"/>
          <w:u w:val="single"/>
        </w:rPr>
        <w:t>)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Наш край в революции </w:t>
      </w:r>
      <w:smartTag w:uri="urn:schemas-microsoft-com:office:smarttags" w:element="metricconverter">
        <w:smartTagPr>
          <w:attr w:name="ProductID" w:val="1917 г"/>
        </w:smartTagPr>
        <w:r>
          <w:rPr>
            <w:sz w:val="24"/>
            <w:szCs w:val="24"/>
          </w:rPr>
          <w:t>1917 г</w:t>
        </w:r>
      </w:smartTag>
      <w:r>
        <w:rPr>
          <w:sz w:val="24"/>
          <w:szCs w:val="24"/>
        </w:rPr>
        <w:t xml:space="preserve">. </w:t>
      </w:r>
    </w:p>
    <w:p w:rsidR="008D5494" w:rsidRDefault="008D5494" w:rsidP="008D5494">
      <w:pPr>
        <w:pStyle w:val="3"/>
        <w:spacing w:line="240" w:lineRule="auto"/>
        <w:ind w:firstLine="0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Утверждение советской власти в Карелии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Первые мероприятия Советской власти и отношение к ним населения. </w:t>
      </w:r>
      <w:r>
        <w:rPr>
          <w:bCs/>
          <w:i w:val="0"/>
          <w:sz w:val="24"/>
          <w:szCs w:val="24"/>
        </w:rPr>
        <w:t>Анохин Петр Федорович.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 Иностранная интервенция и Гражданская война в крае. Столкновение интересов различных государст</w:t>
      </w:r>
      <w:r w:rsidR="00522063">
        <w:rPr>
          <w:sz w:val="24"/>
          <w:szCs w:val="24"/>
        </w:rPr>
        <w:t>в</w:t>
      </w:r>
      <w:r>
        <w:rPr>
          <w:sz w:val="24"/>
          <w:szCs w:val="24"/>
        </w:rPr>
        <w:t xml:space="preserve"> на Севере России. Военные действия на территории края</w:t>
      </w:r>
      <w:r w:rsidR="00522063">
        <w:rPr>
          <w:sz w:val="24"/>
          <w:szCs w:val="24"/>
        </w:rPr>
        <w:t>.</w:t>
      </w:r>
    </w:p>
    <w:p w:rsidR="008D5494" w:rsidRDefault="008D5494" w:rsidP="008D5494">
      <w:pPr>
        <w:pStyle w:val="3"/>
        <w:spacing w:line="240" w:lineRule="auto"/>
        <w:rPr>
          <w:sz w:val="24"/>
          <w:szCs w:val="24"/>
        </w:rPr>
      </w:pPr>
    </w:p>
    <w:p w:rsidR="008D5494" w:rsidRDefault="008D5494" w:rsidP="008D5494">
      <w:pPr>
        <w:pStyle w:val="a6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Карелия в 1920–1930- е годы (</w:t>
      </w:r>
      <w:r w:rsidR="00063239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 часов)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Проблема национально- государственного самоопределения. Образование Карельской  Трудовой Коммуны.</w:t>
      </w:r>
    </w:p>
    <w:p w:rsidR="008D5494" w:rsidRDefault="008D5494" w:rsidP="008D5494">
      <w:pPr>
        <w:pStyle w:val="3"/>
        <w:spacing w:line="240" w:lineRule="auto"/>
        <w:ind w:firstLine="0"/>
        <w:rPr>
          <w:bCs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Возрождение хозяйства республики в условиях новой экономической политики.</w:t>
      </w:r>
      <w:r>
        <w:rPr>
          <w:bCs/>
          <w:i w:val="0"/>
          <w:sz w:val="24"/>
          <w:szCs w:val="24"/>
        </w:rPr>
        <w:t xml:space="preserve"> 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Особенности индустриализации и коллективизации в Карелии. Проблема трудовых ресурсов, социальное и правовое положение трудящихся.  Роль ГУЛАГа, СЛОН, строительство ББК.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 Общественно-политическая жизнь. </w:t>
      </w:r>
      <w:r>
        <w:rPr>
          <w:bCs/>
          <w:sz w:val="24"/>
          <w:szCs w:val="24"/>
        </w:rPr>
        <w:t>Социально-демографические изменения</w:t>
      </w:r>
      <w:r>
        <w:rPr>
          <w:b/>
          <w:bCs/>
          <w:sz w:val="24"/>
          <w:szCs w:val="24"/>
        </w:rPr>
        <w:t>.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Культурное развитие в 1920-1930-е годы. Языковая политика. </w:t>
      </w:r>
    </w:p>
    <w:p w:rsidR="008D5494" w:rsidRDefault="008D5494" w:rsidP="008D5494"/>
    <w:p w:rsidR="008D5494" w:rsidRDefault="008D5494" w:rsidP="008D54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Карелия в годы Второй мировой и Великой Отечественной войн  (</w:t>
      </w:r>
      <w:r w:rsidR="00063239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 часов)</w:t>
      </w:r>
    </w:p>
    <w:p w:rsidR="008D5494" w:rsidRDefault="008D5494" w:rsidP="008D5494">
      <w:pPr>
        <w:rPr>
          <w:sz w:val="24"/>
          <w:szCs w:val="24"/>
        </w:rPr>
      </w:pP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Советско-финляндская война 1939-1940 гг. Образование Карело-Финской ССР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Боевые действия на территории республики в 1941-1945гг.</w:t>
      </w:r>
    </w:p>
    <w:p w:rsidR="008D5494" w:rsidRDefault="008D5494" w:rsidP="008D5494"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Карельский прифронтовой тыл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Оккупационный режим. Война в тылу противника. Особенности партизанского движения.</w:t>
      </w:r>
    </w:p>
    <w:p w:rsidR="008D5494" w:rsidRDefault="008D5494" w:rsidP="008D5494">
      <w:pPr>
        <w:pStyle w:val="a4"/>
        <w:rPr>
          <w:sz w:val="24"/>
          <w:szCs w:val="24"/>
        </w:rPr>
      </w:pPr>
      <w:r>
        <w:rPr>
          <w:sz w:val="24"/>
          <w:szCs w:val="24"/>
        </w:rPr>
        <w:t>Освобождение Карелии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Переход к мирной жизни</w:t>
      </w:r>
    </w:p>
    <w:p w:rsidR="008D5494" w:rsidRDefault="008D5494" w:rsidP="008D5494">
      <w:pPr>
        <w:rPr>
          <w:sz w:val="24"/>
          <w:szCs w:val="24"/>
        </w:rPr>
      </w:pPr>
    </w:p>
    <w:p w:rsidR="008D5494" w:rsidRDefault="008D5494" w:rsidP="008D54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Карелия в первое послевоенное десятилетие (</w:t>
      </w:r>
      <w:r w:rsidR="00063239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часа)</w:t>
      </w:r>
    </w:p>
    <w:p w:rsidR="008D5494" w:rsidRDefault="008D5494" w:rsidP="008D5494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Последствия войны. Возрождение промышленности, транспорта, лесной отрасли и сельского хозяйства. </w:t>
      </w:r>
    </w:p>
    <w:p w:rsidR="008D5494" w:rsidRDefault="008D5494" w:rsidP="008D549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Послевоенная деревня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Повседневная жизнь людей после войны</w:t>
      </w:r>
    </w:p>
    <w:p w:rsidR="008D5494" w:rsidRDefault="008D5494" w:rsidP="008D5494">
      <w:pPr>
        <w:rPr>
          <w:sz w:val="24"/>
          <w:szCs w:val="24"/>
        </w:rPr>
      </w:pPr>
    </w:p>
    <w:p w:rsidR="008D5494" w:rsidRDefault="008D5494" w:rsidP="008D5494">
      <w:pPr>
        <w:pStyle w:val="a6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Карелия в 1950-е – 1980-е годы (</w:t>
      </w:r>
      <w:r w:rsidR="00063239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час</w:t>
      </w:r>
      <w:r w:rsidR="00063239">
        <w:rPr>
          <w:b/>
          <w:sz w:val="24"/>
          <w:szCs w:val="24"/>
          <w:u w:val="single"/>
        </w:rPr>
        <w:t>ов</w:t>
      </w:r>
      <w:r>
        <w:rPr>
          <w:b/>
          <w:sz w:val="24"/>
          <w:szCs w:val="24"/>
          <w:u w:val="single"/>
        </w:rPr>
        <w:t>)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 Перемены в политическом устройстве и хозяйственном управлении.  Преобразование Карело-Финской ССР в Карельскую Автономную ССР в составе РСФСР.</w:t>
      </w:r>
    </w:p>
    <w:p w:rsidR="008D5494" w:rsidRDefault="008D5494" w:rsidP="008D5494">
      <w:pPr>
        <w:pStyle w:val="a6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Экономическая реформа в промышленности и сельском хозяйстве в 60-е годы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Демографические и социальные проблемы.</w:t>
      </w:r>
      <w:r>
        <w:rPr>
          <w:sz w:val="24"/>
          <w:szCs w:val="24"/>
        </w:rPr>
        <w:t xml:space="preserve"> 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 xml:space="preserve">Общественно-политическая жизнь в 60-е-80-е годы </w:t>
      </w:r>
    </w:p>
    <w:p w:rsidR="008D5494" w:rsidRDefault="008D5494" w:rsidP="008D5494">
      <w:r>
        <w:rPr>
          <w:sz w:val="24"/>
          <w:szCs w:val="24"/>
        </w:rPr>
        <w:t>Республика в условиях перестройки</w:t>
      </w:r>
    </w:p>
    <w:p w:rsidR="008D5494" w:rsidRDefault="008D5494" w:rsidP="008D5494"/>
    <w:p w:rsidR="008D5494" w:rsidRDefault="008D5494" w:rsidP="008D54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Карелия на современном этапе (</w:t>
      </w:r>
      <w:r w:rsidR="00063239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часа)</w:t>
      </w:r>
    </w:p>
    <w:p w:rsidR="008D5494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Пер</w:t>
      </w:r>
      <w:r w:rsidR="00522063">
        <w:rPr>
          <w:sz w:val="24"/>
          <w:szCs w:val="24"/>
        </w:rPr>
        <w:t>еход к рыночным отношениям. Либе</w:t>
      </w:r>
      <w:r>
        <w:rPr>
          <w:sz w:val="24"/>
          <w:szCs w:val="24"/>
        </w:rPr>
        <w:t>рализация общественной жизни.</w:t>
      </w:r>
    </w:p>
    <w:p w:rsidR="008D5494" w:rsidRDefault="008D5494" w:rsidP="008D5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Республика Карелия в начале ХХ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века. Экономическое развитие.</w:t>
      </w:r>
      <w:r w:rsidR="00522063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Общественно- политическая жизнь республики. Местные органы власти.</w:t>
      </w:r>
    </w:p>
    <w:p w:rsidR="008D5494" w:rsidRDefault="008D5494" w:rsidP="008D5494"/>
    <w:p w:rsidR="008D5494" w:rsidRDefault="008D5494" w:rsidP="008D5494">
      <w:pPr>
        <w:shd w:val="clear" w:color="auto" w:fill="FFFFFF"/>
        <w:rPr>
          <w:b/>
          <w:sz w:val="24"/>
          <w:szCs w:val="24"/>
          <w:u w:val="single"/>
        </w:rPr>
      </w:pPr>
      <w:r>
        <w:rPr>
          <w:b/>
          <w:color w:val="000000"/>
          <w:spacing w:val="4"/>
          <w:sz w:val="24"/>
          <w:szCs w:val="24"/>
          <w:u w:val="single"/>
        </w:rPr>
        <w:t>Культура Карелии во второй половине 20 в. (</w:t>
      </w:r>
      <w:r w:rsidR="00063239">
        <w:rPr>
          <w:b/>
          <w:color w:val="000000"/>
          <w:spacing w:val="4"/>
          <w:sz w:val="24"/>
          <w:szCs w:val="24"/>
          <w:u w:val="single"/>
        </w:rPr>
        <w:t>3</w:t>
      </w:r>
      <w:r>
        <w:rPr>
          <w:b/>
          <w:color w:val="000000"/>
          <w:spacing w:val="4"/>
          <w:sz w:val="24"/>
          <w:szCs w:val="24"/>
          <w:u w:val="single"/>
        </w:rPr>
        <w:t xml:space="preserve"> часа)</w:t>
      </w:r>
    </w:p>
    <w:p w:rsidR="008D5494" w:rsidRDefault="008D5494" w:rsidP="008D5494">
      <w:r>
        <w:rPr>
          <w:color w:val="000000"/>
          <w:spacing w:val="3"/>
          <w:sz w:val="24"/>
          <w:szCs w:val="24"/>
        </w:rPr>
        <w:t xml:space="preserve"> Развитие образования и науки. Общеобразовательная школа.</w:t>
      </w:r>
      <w:r w:rsidR="00522063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Высшее и среднее профессиональное образование.</w:t>
      </w:r>
      <w:r w:rsidR="00522063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Научные учреждения.</w:t>
      </w:r>
    </w:p>
    <w:p w:rsidR="008D5494" w:rsidRPr="00015079" w:rsidRDefault="008D5494" w:rsidP="008D5494">
      <w:pPr>
        <w:rPr>
          <w:sz w:val="24"/>
          <w:szCs w:val="24"/>
        </w:rPr>
      </w:pPr>
      <w:r>
        <w:rPr>
          <w:sz w:val="24"/>
          <w:szCs w:val="24"/>
        </w:rPr>
        <w:t>Литература и искусство. Архитектура. Музыка. Театр.</w:t>
      </w:r>
    </w:p>
    <w:p w:rsidR="008D5494" w:rsidRPr="00015079" w:rsidRDefault="008D5494" w:rsidP="008D5494">
      <w:pPr>
        <w:rPr>
          <w:sz w:val="24"/>
          <w:szCs w:val="24"/>
        </w:rPr>
      </w:pPr>
    </w:p>
    <w:p w:rsidR="00745DE2" w:rsidRPr="00E326C3" w:rsidRDefault="00522063" w:rsidP="00522063">
      <w:pPr>
        <w:jc w:val="center"/>
        <w:rPr>
          <w:b/>
          <w:sz w:val="28"/>
          <w:szCs w:val="28"/>
        </w:rPr>
      </w:pPr>
      <w:r w:rsidRPr="00E326C3">
        <w:rPr>
          <w:b/>
          <w:sz w:val="28"/>
          <w:szCs w:val="28"/>
        </w:rPr>
        <w:t xml:space="preserve">Тематическое планирование </w:t>
      </w:r>
    </w:p>
    <w:p w:rsidR="00E326C3" w:rsidRDefault="00E326C3" w:rsidP="00522063">
      <w:pPr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242"/>
        <w:gridCol w:w="7088"/>
        <w:gridCol w:w="1241"/>
      </w:tblGrid>
      <w:tr w:rsidR="00E326C3" w:rsidTr="00E326C3">
        <w:tc>
          <w:tcPr>
            <w:tcW w:w="1242" w:type="dxa"/>
          </w:tcPr>
          <w:p w:rsidR="00E326C3" w:rsidRDefault="00E326C3" w:rsidP="00522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E326C3" w:rsidRDefault="00E326C3" w:rsidP="00E32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тем</w:t>
            </w:r>
          </w:p>
        </w:tc>
        <w:tc>
          <w:tcPr>
            <w:tcW w:w="1241" w:type="dxa"/>
          </w:tcPr>
          <w:p w:rsidR="00E326C3" w:rsidRDefault="00E326C3" w:rsidP="00522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К-во часов</w:t>
            </w:r>
          </w:p>
        </w:tc>
      </w:tr>
      <w:tr w:rsidR="00E326C3" w:rsidTr="00E326C3">
        <w:tc>
          <w:tcPr>
            <w:tcW w:w="1242" w:type="dxa"/>
          </w:tcPr>
          <w:p w:rsidR="00E326C3" w:rsidRDefault="00E326C3" w:rsidP="00522063">
            <w:pPr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326C3" w:rsidRDefault="00E326C3" w:rsidP="00522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  <w:r w:rsidR="00133C6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41" w:type="dxa"/>
          </w:tcPr>
          <w:p w:rsidR="00E326C3" w:rsidRDefault="00E326C3" w:rsidP="00133C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E326C3" w:rsidTr="00E326C3">
        <w:tc>
          <w:tcPr>
            <w:tcW w:w="1242" w:type="dxa"/>
          </w:tcPr>
          <w:p w:rsidR="00E326C3" w:rsidRPr="00E326C3" w:rsidRDefault="00E326C3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E326C3" w:rsidRPr="00E326C3" w:rsidRDefault="00E326C3" w:rsidP="00522063">
            <w:pPr>
              <w:rPr>
                <w:sz w:val="24"/>
                <w:szCs w:val="24"/>
              </w:rPr>
            </w:pPr>
            <w:r w:rsidRPr="00E326C3">
              <w:rPr>
                <w:sz w:val="24"/>
                <w:szCs w:val="24"/>
              </w:rPr>
              <w:t>Введение.</w:t>
            </w:r>
          </w:p>
        </w:tc>
        <w:tc>
          <w:tcPr>
            <w:tcW w:w="1241" w:type="dxa"/>
          </w:tcPr>
          <w:p w:rsidR="00E326C3" w:rsidRPr="00E326C3" w:rsidRDefault="00E326C3" w:rsidP="00133C6F">
            <w:pPr>
              <w:jc w:val="center"/>
              <w:rPr>
                <w:sz w:val="24"/>
                <w:szCs w:val="24"/>
              </w:rPr>
            </w:pPr>
            <w:r w:rsidRPr="00E326C3">
              <w:rPr>
                <w:sz w:val="24"/>
                <w:szCs w:val="24"/>
              </w:rPr>
              <w:t>1</w:t>
            </w:r>
          </w:p>
        </w:tc>
      </w:tr>
      <w:tr w:rsidR="00E326C3" w:rsidTr="00E326C3">
        <w:tc>
          <w:tcPr>
            <w:tcW w:w="1242" w:type="dxa"/>
          </w:tcPr>
          <w:p w:rsidR="00E326C3" w:rsidRPr="00E326C3" w:rsidRDefault="00E326C3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E326C3" w:rsidRPr="00E326C3" w:rsidRDefault="00E326C3" w:rsidP="00522063">
            <w:pPr>
              <w:rPr>
                <w:sz w:val="24"/>
                <w:szCs w:val="24"/>
              </w:rPr>
            </w:pPr>
            <w:r w:rsidRPr="00E326C3">
              <w:rPr>
                <w:sz w:val="24"/>
                <w:szCs w:val="24"/>
              </w:rPr>
              <w:t>Карелия в древности.</w:t>
            </w:r>
          </w:p>
        </w:tc>
        <w:tc>
          <w:tcPr>
            <w:tcW w:w="1241" w:type="dxa"/>
          </w:tcPr>
          <w:p w:rsidR="00E326C3" w:rsidRPr="00E326C3" w:rsidRDefault="00E326C3" w:rsidP="00133C6F">
            <w:pPr>
              <w:jc w:val="center"/>
              <w:rPr>
                <w:sz w:val="24"/>
                <w:szCs w:val="24"/>
              </w:rPr>
            </w:pPr>
            <w:r w:rsidRPr="00E326C3">
              <w:rPr>
                <w:sz w:val="24"/>
                <w:szCs w:val="24"/>
              </w:rPr>
              <w:t>3</w:t>
            </w:r>
          </w:p>
        </w:tc>
      </w:tr>
      <w:tr w:rsidR="00E326C3" w:rsidTr="00E326C3">
        <w:tc>
          <w:tcPr>
            <w:tcW w:w="1242" w:type="dxa"/>
          </w:tcPr>
          <w:p w:rsidR="00E326C3" w:rsidRPr="00E326C3" w:rsidRDefault="00E326C3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88" w:type="dxa"/>
          </w:tcPr>
          <w:p w:rsidR="00E326C3" w:rsidRPr="00E326C3" w:rsidRDefault="00E326C3" w:rsidP="00522063">
            <w:pPr>
              <w:rPr>
                <w:sz w:val="24"/>
                <w:szCs w:val="24"/>
              </w:rPr>
            </w:pPr>
            <w:r w:rsidRPr="00E326C3">
              <w:rPr>
                <w:sz w:val="24"/>
              </w:rPr>
              <w:t>Карельская земля и Великий Новгород. XI–X</w:t>
            </w:r>
            <w:r w:rsidRPr="00E326C3">
              <w:rPr>
                <w:sz w:val="24"/>
                <w:lang w:val="en-US"/>
              </w:rPr>
              <w:t>I</w:t>
            </w:r>
            <w:r w:rsidRPr="00E326C3">
              <w:rPr>
                <w:sz w:val="24"/>
              </w:rPr>
              <w:t>V веках.</w:t>
            </w:r>
          </w:p>
        </w:tc>
        <w:tc>
          <w:tcPr>
            <w:tcW w:w="1241" w:type="dxa"/>
          </w:tcPr>
          <w:p w:rsidR="00E326C3" w:rsidRPr="00E326C3" w:rsidRDefault="00E326C3" w:rsidP="00133C6F">
            <w:pPr>
              <w:jc w:val="center"/>
              <w:rPr>
                <w:sz w:val="24"/>
                <w:szCs w:val="24"/>
              </w:rPr>
            </w:pPr>
            <w:r w:rsidRPr="00E326C3">
              <w:rPr>
                <w:sz w:val="24"/>
                <w:szCs w:val="24"/>
              </w:rPr>
              <w:t>8</w:t>
            </w:r>
          </w:p>
        </w:tc>
      </w:tr>
      <w:tr w:rsidR="00E326C3" w:rsidTr="00E326C3">
        <w:tc>
          <w:tcPr>
            <w:tcW w:w="1242" w:type="dxa"/>
          </w:tcPr>
          <w:p w:rsidR="00E326C3" w:rsidRPr="00E326C3" w:rsidRDefault="00E326C3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E326C3" w:rsidRPr="00133C6F" w:rsidRDefault="00E326C3" w:rsidP="00522063">
            <w:pPr>
              <w:rPr>
                <w:sz w:val="24"/>
                <w:szCs w:val="24"/>
              </w:rPr>
            </w:pPr>
            <w:r w:rsidRPr="00133C6F">
              <w:rPr>
                <w:sz w:val="24"/>
              </w:rPr>
              <w:t>Карелия в составе России в XVI–XVII веках</w:t>
            </w:r>
            <w:r w:rsidR="00133C6F">
              <w:rPr>
                <w:sz w:val="24"/>
              </w:rPr>
              <w:t>.</w:t>
            </w:r>
          </w:p>
        </w:tc>
        <w:tc>
          <w:tcPr>
            <w:tcW w:w="1241" w:type="dxa"/>
          </w:tcPr>
          <w:p w:rsidR="00E326C3" w:rsidRPr="00E326C3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26C3" w:rsidTr="00E326C3">
        <w:tc>
          <w:tcPr>
            <w:tcW w:w="1242" w:type="dxa"/>
          </w:tcPr>
          <w:p w:rsidR="00E326C3" w:rsidRPr="00E326C3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E326C3" w:rsidRPr="00133C6F" w:rsidRDefault="00133C6F" w:rsidP="00522063">
            <w:pPr>
              <w:rPr>
                <w:sz w:val="24"/>
                <w:szCs w:val="24"/>
              </w:rPr>
            </w:pPr>
            <w:r w:rsidRPr="00133C6F">
              <w:rPr>
                <w:bCs/>
                <w:sz w:val="24"/>
                <w:szCs w:val="24"/>
              </w:rPr>
              <w:t>Карелия в XVIII – первой половине XIX века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E326C3" w:rsidRPr="00E326C3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26C3" w:rsidRPr="00133C6F" w:rsidTr="00E326C3">
        <w:tc>
          <w:tcPr>
            <w:tcW w:w="1242" w:type="dxa"/>
          </w:tcPr>
          <w:p w:rsidR="00E326C3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 w:rsidRPr="00133C6F"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E326C3" w:rsidRPr="00133C6F" w:rsidRDefault="00133C6F" w:rsidP="00522063">
            <w:pPr>
              <w:rPr>
                <w:sz w:val="24"/>
                <w:szCs w:val="24"/>
              </w:rPr>
            </w:pPr>
            <w:r w:rsidRPr="00133C6F">
              <w:rPr>
                <w:bCs/>
                <w:sz w:val="24"/>
                <w:szCs w:val="24"/>
              </w:rPr>
              <w:t>Карелия во второй половине XIX – начале ХХ века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E326C3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/>
                <w:bCs/>
                <w:sz w:val="24"/>
                <w:szCs w:val="24"/>
              </w:rPr>
            </w:pPr>
            <w:r w:rsidRPr="00133C6F">
              <w:rPr>
                <w:b/>
                <w:bCs/>
                <w:sz w:val="24"/>
                <w:szCs w:val="24"/>
              </w:rPr>
              <w:t>11 класс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41" w:type="dxa"/>
          </w:tcPr>
          <w:p w:rsidR="00133C6F" w:rsidRPr="00133C6F" w:rsidRDefault="00133C6F" w:rsidP="00133C6F">
            <w:pPr>
              <w:jc w:val="center"/>
              <w:rPr>
                <w:b/>
                <w:sz w:val="24"/>
                <w:szCs w:val="24"/>
              </w:rPr>
            </w:pPr>
            <w:r w:rsidRPr="00133C6F">
              <w:rPr>
                <w:b/>
                <w:sz w:val="24"/>
                <w:szCs w:val="24"/>
              </w:rPr>
              <w:t>34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Cs/>
                <w:sz w:val="24"/>
                <w:szCs w:val="24"/>
              </w:rPr>
            </w:pPr>
            <w:r w:rsidRPr="00133C6F">
              <w:rPr>
                <w:sz w:val="24"/>
                <w:szCs w:val="24"/>
              </w:rPr>
              <w:t xml:space="preserve">Карелия в период революции </w:t>
            </w:r>
            <w:smartTag w:uri="urn:schemas-microsoft-com:office:smarttags" w:element="metricconverter">
              <w:smartTagPr>
                <w:attr w:name="ProductID" w:val="1917 г"/>
              </w:smartTagPr>
              <w:r w:rsidRPr="00133C6F">
                <w:rPr>
                  <w:sz w:val="24"/>
                  <w:szCs w:val="24"/>
                </w:rPr>
                <w:t>1917 г</w:t>
              </w:r>
            </w:smartTag>
            <w:r w:rsidRPr="00133C6F">
              <w:rPr>
                <w:sz w:val="24"/>
                <w:szCs w:val="24"/>
              </w:rPr>
              <w:t>. Гражданской войны и интервенции.</w:t>
            </w:r>
          </w:p>
        </w:tc>
        <w:tc>
          <w:tcPr>
            <w:tcW w:w="1241" w:type="dxa"/>
          </w:tcPr>
          <w:p w:rsid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Cs/>
                <w:sz w:val="24"/>
                <w:szCs w:val="24"/>
              </w:rPr>
            </w:pPr>
            <w:r w:rsidRPr="00133C6F">
              <w:rPr>
                <w:sz w:val="24"/>
                <w:szCs w:val="24"/>
              </w:rPr>
              <w:t>Карелия в 1920–1930- е годы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Cs/>
                <w:sz w:val="24"/>
                <w:szCs w:val="24"/>
              </w:rPr>
            </w:pPr>
            <w:r w:rsidRPr="00133C6F">
              <w:rPr>
                <w:sz w:val="24"/>
                <w:szCs w:val="24"/>
              </w:rPr>
              <w:t>Карелия в годы Второй мировой и Великой Отечественной войн .</w:t>
            </w:r>
          </w:p>
        </w:tc>
        <w:tc>
          <w:tcPr>
            <w:tcW w:w="1241" w:type="dxa"/>
          </w:tcPr>
          <w:p w:rsid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Cs/>
                <w:sz w:val="24"/>
                <w:szCs w:val="24"/>
              </w:rPr>
            </w:pPr>
            <w:r w:rsidRPr="00133C6F">
              <w:rPr>
                <w:sz w:val="24"/>
                <w:szCs w:val="24"/>
              </w:rPr>
              <w:t>Карелия в первое послевоенное десятилетие.</w:t>
            </w:r>
          </w:p>
        </w:tc>
        <w:tc>
          <w:tcPr>
            <w:tcW w:w="1241" w:type="dxa"/>
          </w:tcPr>
          <w:p w:rsid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Cs/>
                <w:sz w:val="24"/>
                <w:szCs w:val="24"/>
              </w:rPr>
            </w:pPr>
            <w:r w:rsidRPr="00133C6F">
              <w:rPr>
                <w:sz w:val="24"/>
                <w:szCs w:val="24"/>
              </w:rPr>
              <w:t>Карелия в 1950-е – 1980-е годы.</w:t>
            </w:r>
          </w:p>
        </w:tc>
        <w:tc>
          <w:tcPr>
            <w:tcW w:w="1241" w:type="dxa"/>
          </w:tcPr>
          <w:p w:rsid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Cs/>
                <w:sz w:val="24"/>
                <w:szCs w:val="24"/>
              </w:rPr>
            </w:pPr>
            <w:r w:rsidRPr="00133C6F">
              <w:rPr>
                <w:sz w:val="24"/>
                <w:szCs w:val="24"/>
              </w:rPr>
              <w:t>Карелия на современном этапе.</w:t>
            </w:r>
          </w:p>
        </w:tc>
        <w:tc>
          <w:tcPr>
            <w:tcW w:w="1241" w:type="dxa"/>
          </w:tcPr>
          <w:p w:rsid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Cs/>
                <w:sz w:val="24"/>
                <w:szCs w:val="24"/>
              </w:rPr>
            </w:pPr>
            <w:r w:rsidRPr="00133C6F">
              <w:rPr>
                <w:color w:val="000000"/>
                <w:spacing w:val="4"/>
                <w:sz w:val="24"/>
                <w:szCs w:val="24"/>
              </w:rPr>
              <w:t>Культура Карелии во второй половине 20 в.</w:t>
            </w:r>
          </w:p>
        </w:tc>
        <w:tc>
          <w:tcPr>
            <w:tcW w:w="1241" w:type="dxa"/>
          </w:tcPr>
          <w:p w:rsidR="00133C6F" w:rsidRDefault="00133C6F" w:rsidP="0013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3C6F" w:rsidRPr="00133C6F" w:rsidTr="00E326C3">
        <w:tc>
          <w:tcPr>
            <w:tcW w:w="1242" w:type="dxa"/>
          </w:tcPr>
          <w:p w:rsidR="00133C6F" w:rsidRPr="00133C6F" w:rsidRDefault="00133C6F" w:rsidP="00133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33C6F" w:rsidRPr="00133C6F" w:rsidRDefault="00133C6F" w:rsidP="00522063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133C6F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41" w:type="dxa"/>
          </w:tcPr>
          <w:p w:rsidR="00133C6F" w:rsidRPr="00133C6F" w:rsidRDefault="00133C6F" w:rsidP="00133C6F">
            <w:pPr>
              <w:jc w:val="center"/>
              <w:rPr>
                <w:b/>
                <w:sz w:val="24"/>
                <w:szCs w:val="24"/>
              </w:rPr>
            </w:pPr>
            <w:r w:rsidRPr="00133C6F">
              <w:rPr>
                <w:b/>
                <w:sz w:val="24"/>
                <w:szCs w:val="24"/>
              </w:rPr>
              <w:t>68</w:t>
            </w:r>
          </w:p>
        </w:tc>
      </w:tr>
    </w:tbl>
    <w:p w:rsidR="00522063" w:rsidRPr="00133C6F" w:rsidRDefault="00522063" w:rsidP="00522063">
      <w:pPr>
        <w:rPr>
          <w:sz w:val="24"/>
          <w:szCs w:val="24"/>
        </w:rPr>
      </w:pPr>
    </w:p>
    <w:sectPr w:rsidR="00522063" w:rsidRPr="00133C6F" w:rsidSect="00D4170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747" w:rsidRDefault="004A1747" w:rsidP="000465CA">
      <w:r>
        <w:separator/>
      </w:r>
    </w:p>
  </w:endnote>
  <w:endnote w:type="continuationSeparator" w:id="1">
    <w:p w:rsidR="004A1747" w:rsidRDefault="004A1747" w:rsidP="00046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747" w:rsidRDefault="004A1747" w:rsidP="000465CA">
      <w:r>
        <w:separator/>
      </w:r>
    </w:p>
  </w:footnote>
  <w:footnote w:type="continuationSeparator" w:id="1">
    <w:p w:rsidR="004A1747" w:rsidRDefault="004A1747" w:rsidP="00046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494"/>
    <w:rsid w:val="000465CA"/>
    <w:rsid w:val="00063239"/>
    <w:rsid w:val="00133C6F"/>
    <w:rsid w:val="00142C5F"/>
    <w:rsid w:val="001E51FE"/>
    <w:rsid w:val="004A1747"/>
    <w:rsid w:val="004E7140"/>
    <w:rsid w:val="00522063"/>
    <w:rsid w:val="00744731"/>
    <w:rsid w:val="00745DE2"/>
    <w:rsid w:val="00816610"/>
    <w:rsid w:val="00824D9E"/>
    <w:rsid w:val="008D5494"/>
    <w:rsid w:val="009A17DA"/>
    <w:rsid w:val="00B47D73"/>
    <w:rsid w:val="00BF0CDE"/>
    <w:rsid w:val="00C6521C"/>
    <w:rsid w:val="00D41704"/>
    <w:rsid w:val="00E3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549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rsid w:val="008D549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8D5494"/>
    <w:pPr>
      <w:jc w:val="both"/>
    </w:pPr>
    <w:rPr>
      <w:sz w:val="28"/>
    </w:rPr>
  </w:style>
  <w:style w:type="paragraph" w:styleId="a6">
    <w:name w:val="Body Text Indent"/>
    <w:basedOn w:val="a"/>
    <w:rsid w:val="008D5494"/>
    <w:pPr>
      <w:spacing w:line="360" w:lineRule="auto"/>
      <w:ind w:firstLine="567"/>
      <w:jc w:val="both"/>
    </w:pPr>
    <w:rPr>
      <w:sz w:val="28"/>
    </w:rPr>
  </w:style>
  <w:style w:type="paragraph" w:styleId="3">
    <w:name w:val="Body Text Indent 3"/>
    <w:basedOn w:val="a"/>
    <w:rsid w:val="008D5494"/>
    <w:pPr>
      <w:spacing w:line="360" w:lineRule="auto"/>
      <w:ind w:firstLine="709"/>
    </w:pPr>
    <w:rPr>
      <w:i/>
      <w:sz w:val="28"/>
    </w:rPr>
  </w:style>
  <w:style w:type="paragraph" w:styleId="a7">
    <w:name w:val="No Spacing"/>
    <w:link w:val="a8"/>
    <w:qFormat/>
    <w:rsid w:val="000465CA"/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Без интервала Знак"/>
    <w:link w:val="a7"/>
    <w:locked/>
    <w:rsid w:val="000465CA"/>
    <w:rPr>
      <w:rFonts w:ascii="Calibri" w:hAnsi="Calibri" w:cs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0465CA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465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footer"/>
    <w:basedOn w:val="a"/>
    <w:link w:val="aa"/>
    <w:rsid w:val="000465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465CA"/>
  </w:style>
  <w:style w:type="character" w:customStyle="1" w:styleId="fontstyle31">
    <w:name w:val="fontstyle31"/>
    <w:basedOn w:val="a0"/>
    <w:rsid w:val="004E7140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4E714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4E7140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ab">
    <w:name w:val="Table Grid"/>
    <w:basedOn w:val="a1"/>
    <w:rsid w:val="00E326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 . Пудож</Company>
  <LinksUpToDate>false</LinksUpToDate>
  <CharactersWithSpaces>19091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Asus</cp:lastModifiedBy>
  <cp:revision>11</cp:revision>
  <dcterms:created xsi:type="dcterms:W3CDTF">2020-09-12T08:40:00Z</dcterms:created>
  <dcterms:modified xsi:type="dcterms:W3CDTF">2020-09-15T10:53:00Z</dcterms:modified>
</cp:coreProperties>
</file>